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5B" w:rsidRPr="00825B5B" w:rsidRDefault="00825B5B" w:rsidP="00825B5B">
      <w:pPr>
        <w:jc w:val="center"/>
        <w:rPr>
          <w:b/>
          <w:sz w:val="24"/>
          <w:szCs w:val="24"/>
          <w:u w:val="single"/>
          <w:lang w:val="bg-BG" w:eastAsia="en-US"/>
        </w:rPr>
      </w:pPr>
      <w:r w:rsidRPr="00825B5B">
        <w:rPr>
          <w:b/>
          <w:sz w:val="24"/>
          <w:szCs w:val="24"/>
          <w:u w:val="single"/>
          <w:lang w:val="bg-BG" w:eastAsia="en-US"/>
        </w:rPr>
        <w:t>РАЗДЕЛ 3.</w:t>
      </w:r>
    </w:p>
    <w:p w:rsidR="00825B5B" w:rsidRPr="00825B5B" w:rsidRDefault="00825B5B" w:rsidP="00825B5B">
      <w:pPr>
        <w:jc w:val="center"/>
        <w:rPr>
          <w:b/>
          <w:sz w:val="24"/>
          <w:szCs w:val="24"/>
          <w:lang w:val="bg-BG" w:eastAsia="en-US"/>
        </w:rPr>
      </w:pPr>
      <w:r w:rsidRPr="00825B5B">
        <w:rPr>
          <w:b/>
          <w:sz w:val="24"/>
          <w:szCs w:val="24"/>
          <w:lang w:val="bg-BG" w:eastAsia="en-US"/>
        </w:rPr>
        <w:t>ПРОЕКТ НА ДОГОВОР</w:t>
      </w:r>
    </w:p>
    <w:p w:rsidR="00825B5B" w:rsidRPr="00825B5B" w:rsidRDefault="00825B5B" w:rsidP="00825B5B">
      <w:pPr>
        <w:jc w:val="both"/>
        <w:rPr>
          <w:b/>
          <w:sz w:val="28"/>
          <w:szCs w:val="36"/>
          <w:lang w:val="bg-BG" w:eastAsia="en-US"/>
        </w:rPr>
      </w:pPr>
      <w:r w:rsidRPr="00825B5B">
        <w:rPr>
          <w:b/>
          <w:sz w:val="28"/>
          <w:szCs w:val="36"/>
          <w:lang w:val="bg-BG" w:eastAsia="en-US"/>
        </w:rPr>
        <w:tab/>
      </w:r>
    </w:p>
    <w:p w:rsidR="00825B5B" w:rsidRPr="00825B5B" w:rsidRDefault="00825B5B" w:rsidP="00825B5B">
      <w:pPr>
        <w:jc w:val="both"/>
        <w:rPr>
          <w:b/>
          <w:sz w:val="28"/>
          <w:szCs w:val="36"/>
          <w:lang w:val="bg-BG" w:eastAsia="en-US"/>
        </w:rPr>
      </w:pPr>
    </w:p>
    <w:p w:rsidR="00825B5B" w:rsidRPr="00825B5B" w:rsidRDefault="00825B5B" w:rsidP="00825B5B">
      <w:pPr>
        <w:jc w:val="center"/>
        <w:rPr>
          <w:b/>
          <w:sz w:val="24"/>
          <w:szCs w:val="24"/>
          <w:lang w:val="bg-BG" w:eastAsia="en-US"/>
        </w:rPr>
      </w:pPr>
      <w:r w:rsidRPr="00825B5B">
        <w:rPr>
          <w:b/>
          <w:sz w:val="24"/>
          <w:szCs w:val="24"/>
          <w:lang w:val="bg-BG" w:eastAsia="en-US"/>
        </w:rPr>
        <w:t>ДОГОВОР</w:t>
      </w:r>
    </w:p>
    <w:p w:rsidR="00825B5B" w:rsidRPr="00825B5B" w:rsidRDefault="00825B5B" w:rsidP="00825B5B">
      <w:pPr>
        <w:jc w:val="center"/>
        <w:rPr>
          <w:b/>
          <w:sz w:val="24"/>
          <w:szCs w:val="24"/>
          <w:lang w:val="bg-BG" w:eastAsia="en-US"/>
        </w:rPr>
      </w:pPr>
      <w:r w:rsidRPr="00825B5B">
        <w:rPr>
          <w:b/>
          <w:sz w:val="24"/>
          <w:szCs w:val="24"/>
          <w:lang w:val="bg-BG" w:eastAsia="en-US"/>
        </w:rPr>
        <w:t>№.............../................201</w:t>
      </w:r>
      <w:r>
        <w:rPr>
          <w:b/>
          <w:sz w:val="24"/>
          <w:szCs w:val="24"/>
          <w:lang w:val="bg-BG" w:eastAsia="en-US"/>
        </w:rPr>
        <w:t>7</w:t>
      </w:r>
      <w:r w:rsidRPr="00825B5B">
        <w:rPr>
          <w:b/>
          <w:sz w:val="24"/>
          <w:szCs w:val="24"/>
          <w:lang w:val="bg-BG" w:eastAsia="en-US"/>
        </w:rPr>
        <w:t xml:space="preserve"> г.</w:t>
      </w:r>
    </w:p>
    <w:p w:rsidR="00825B5B" w:rsidRPr="00825B5B" w:rsidRDefault="00825B5B" w:rsidP="00825B5B">
      <w:pPr>
        <w:jc w:val="both"/>
        <w:rPr>
          <w:b/>
          <w:sz w:val="28"/>
          <w:szCs w:val="36"/>
          <w:lang w:val="bg-BG" w:eastAsia="en-US"/>
        </w:rPr>
      </w:pPr>
    </w:p>
    <w:p w:rsidR="00825B5B" w:rsidRPr="00825B5B" w:rsidRDefault="00825B5B" w:rsidP="00825B5B">
      <w:pPr>
        <w:jc w:val="both"/>
        <w:rPr>
          <w:sz w:val="24"/>
          <w:szCs w:val="24"/>
          <w:lang w:val="bg-BG" w:eastAsia="en-US"/>
        </w:rPr>
      </w:pPr>
      <w:r w:rsidRPr="00825B5B">
        <w:rPr>
          <w:sz w:val="24"/>
          <w:szCs w:val="24"/>
          <w:lang w:val="bg-BG" w:eastAsia="en-US"/>
        </w:rPr>
        <w:t>Днес, ……......... 2017 год., в гр. Панагюрище, между:</w:t>
      </w:r>
    </w:p>
    <w:p w:rsidR="00825B5B" w:rsidRPr="00825B5B" w:rsidRDefault="00825B5B" w:rsidP="00825B5B">
      <w:pPr>
        <w:jc w:val="both"/>
        <w:rPr>
          <w:sz w:val="24"/>
          <w:szCs w:val="24"/>
          <w:lang w:val="bg-BG" w:eastAsia="en-US"/>
        </w:rPr>
      </w:pPr>
    </w:p>
    <w:p w:rsidR="00825B5B" w:rsidRPr="00825B5B" w:rsidRDefault="00825B5B" w:rsidP="00825B5B">
      <w:pPr>
        <w:jc w:val="both"/>
        <w:rPr>
          <w:sz w:val="24"/>
          <w:szCs w:val="24"/>
          <w:lang w:val="bg-BG" w:eastAsia="en-US"/>
        </w:rPr>
      </w:pPr>
      <w:r w:rsidRPr="00825B5B">
        <w:rPr>
          <w:b/>
          <w:sz w:val="24"/>
          <w:szCs w:val="24"/>
          <w:lang w:val="bg-BG" w:eastAsia="en-US"/>
        </w:rPr>
        <w:t>ОБЩИНА ПАНАГЮРИЩЕ</w:t>
      </w:r>
      <w:r w:rsidRPr="00825B5B">
        <w:rPr>
          <w:sz w:val="24"/>
          <w:szCs w:val="24"/>
          <w:lang w:val="bg-BG" w:eastAsia="en-US"/>
        </w:rPr>
        <w:t xml:space="preserve">, ЕИК 000351743, със седалище и адрес на управление: гр. Панагюрище, пл. 20-ти април 13, представлявана от Никола Иванов </w:t>
      </w:r>
      <w:proofErr w:type="spellStart"/>
      <w:r w:rsidRPr="00825B5B">
        <w:rPr>
          <w:sz w:val="24"/>
          <w:szCs w:val="24"/>
          <w:lang w:val="bg-BG" w:eastAsia="en-US"/>
        </w:rPr>
        <w:t>Белишки</w:t>
      </w:r>
      <w:proofErr w:type="spellEnd"/>
      <w:r w:rsidRPr="00825B5B">
        <w:rPr>
          <w:sz w:val="24"/>
          <w:szCs w:val="24"/>
          <w:lang w:val="bg-BG" w:eastAsia="en-US"/>
        </w:rPr>
        <w:t xml:space="preserve"> -  Кмет на Община Панагюрище и Цветана Якова - Гл. счетоводител, от една страна, наричана по-долу за краткост  Възложител</w:t>
      </w:r>
    </w:p>
    <w:p w:rsidR="00825B5B" w:rsidRPr="00825B5B" w:rsidRDefault="00825B5B" w:rsidP="00825B5B">
      <w:pPr>
        <w:jc w:val="both"/>
        <w:rPr>
          <w:sz w:val="24"/>
          <w:szCs w:val="24"/>
          <w:lang w:val="bg-BG" w:eastAsia="en-US"/>
        </w:rPr>
      </w:pPr>
      <w:r w:rsidRPr="00825B5B">
        <w:rPr>
          <w:sz w:val="24"/>
          <w:szCs w:val="24"/>
          <w:lang w:val="bg-BG" w:eastAsia="en-US"/>
        </w:rPr>
        <w:t>и</w:t>
      </w:r>
    </w:p>
    <w:p w:rsidR="00825B5B" w:rsidRPr="00825B5B" w:rsidRDefault="00825B5B" w:rsidP="00825B5B">
      <w:pPr>
        <w:jc w:val="both"/>
        <w:rPr>
          <w:sz w:val="24"/>
          <w:szCs w:val="24"/>
          <w:lang w:val="bg-BG" w:eastAsia="en-US"/>
        </w:rPr>
      </w:pPr>
      <w:r w:rsidRPr="00825B5B">
        <w:rPr>
          <w:sz w:val="24"/>
          <w:szCs w:val="24"/>
          <w:lang w:val="bg-BG" w:eastAsia="en-US"/>
        </w:rPr>
        <w:t>................................., ЕИК ......................., със седалище и адрес на управление: гр. ........................., ..........................., представлявано от ......................-  длъжност, от друга страна, наричана по-долу за краткост  Изпълнител</w:t>
      </w:r>
    </w:p>
    <w:p w:rsidR="00825B5B" w:rsidRPr="00825B5B" w:rsidRDefault="00825B5B" w:rsidP="00825B5B">
      <w:pPr>
        <w:jc w:val="both"/>
        <w:rPr>
          <w:sz w:val="24"/>
          <w:szCs w:val="24"/>
          <w:lang w:val="bg-BG" w:eastAsia="en-US"/>
        </w:rPr>
      </w:pPr>
    </w:p>
    <w:p w:rsidR="00825B5B" w:rsidRPr="00825B5B" w:rsidRDefault="00825B5B" w:rsidP="00825B5B">
      <w:pPr>
        <w:jc w:val="both"/>
        <w:rPr>
          <w:sz w:val="24"/>
          <w:szCs w:val="24"/>
          <w:lang w:val="bg-BG" w:eastAsia="en-US"/>
        </w:rPr>
      </w:pPr>
      <w:r w:rsidRPr="00825B5B">
        <w:rPr>
          <w:sz w:val="24"/>
          <w:szCs w:val="24"/>
          <w:lang w:val="bg-BG" w:eastAsia="en-US"/>
        </w:rPr>
        <w:t xml:space="preserve">на основание чл. 112, ал. 1 от Закона за обществените поръчки (ЗОП) и в изпълнение на влязло в сила Решение № </w:t>
      </w:r>
      <w:r w:rsidR="0033404C">
        <w:rPr>
          <w:sz w:val="24"/>
          <w:szCs w:val="24"/>
          <w:lang w:val="bg-BG" w:eastAsia="en-US"/>
        </w:rPr>
        <w:t>....... от .................2017</w:t>
      </w:r>
      <w:r w:rsidRPr="00825B5B">
        <w:rPr>
          <w:sz w:val="24"/>
          <w:szCs w:val="24"/>
          <w:lang w:val="bg-BG" w:eastAsia="en-US"/>
        </w:rPr>
        <w:t>. г. на Кмета на община Панагюрище, в качеството му на възложител по смисъла на ЗОП и в резултат на проведена процедура публично състезание по реда на Глава двадесет и пета, Раздел II от ЗОП, се сключи настоящият договор, като страните се споразумяха за следното:</w:t>
      </w:r>
    </w:p>
    <w:p w:rsidR="00825B5B" w:rsidRPr="00825B5B" w:rsidRDefault="00825B5B" w:rsidP="00825B5B">
      <w:pPr>
        <w:jc w:val="both"/>
        <w:rPr>
          <w:b/>
          <w:sz w:val="28"/>
          <w:szCs w:val="36"/>
          <w:lang w:val="bg-BG" w:eastAsia="en-US"/>
        </w:rPr>
      </w:pPr>
    </w:p>
    <w:p w:rsidR="00EC61A3" w:rsidRPr="00323B97" w:rsidRDefault="00EC61A3" w:rsidP="00D36A86">
      <w:pPr>
        <w:jc w:val="both"/>
        <w:rPr>
          <w:sz w:val="24"/>
          <w:szCs w:val="24"/>
          <w:lang w:val="bg-BG" w:eastAsia="en-US"/>
        </w:rPr>
      </w:pPr>
    </w:p>
    <w:p w:rsidR="00EC61A3" w:rsidRPr="00323B97" w:rsidRDefault="00EC61A3" w:rsidP="00825B5B">
      <w:pPr>
        <w:spacing w:after="120"/>
        <w:jc w:val="both"/>
        <w:rPr>
          <w:b/>
          <w:sz w:val="24"/>
          <w:szCs w:val="24"/>
          <w:lang w:val="bg-BG" w:eastAsia="en-US"/>
        </w:rPr>
      </w:pPr>
      <w:r w:rsidRPr="00323B97">
        <w:rPr>
          <w:b/>
          <w:sz w:val="24"/>
          <w:szCs w:val="24"/>
          <w:lang w:val="bg-BG" w:eastAsia="en-US"/>
        </w:rPr>
        <w:t>I. ПРЕДМЕТ НА ДОГОВОРА</w:t>
      </w:r>
    </w:p>
    <w:p w:rsidR="00EE1645" w:rsidRDefault="00EC61A3" w:rsidP="00564F52">
      <w:pPr>
        <w:jc w:val="both"/>
        <w:rPr>
          <w:rFonts w:eastAsia="TimesNewRomanPSMT"/>
          <w:sz w:val="24"/>
          <w:szCs w:val="24"/>
          <w:lang w:val="bg-BG" w:eastAsia="en-US"/>
        </w:rPr>
      </w:pPr>
      <w:r w:rsidRPr="00323B97">
        <w:rPr>
          <w:b/>
          <w:sz w:val="24"/>
          <w:szCs w:val="24"/>
          <w:lang w:val="bg-BG" w:eastAsia="en-US"/>
        </w:rPr>
        <w:t>Чл. 1.</w:t>
      </w:r>
      <w:r w:rsidRPr="00323B97">
        <w:rPr>
          <w:sz w:val="24"/>
          <w:szCs w:val="24"/>
          <w:lang w:val="bg-BG" w:eastAsia="en-US"/>
        </w:rPr>
        <w:t xml:space="preserve"> </w:t>
      </w:r>
      <w:r w:rsidRPr="00323B97">
        <w:rPr>
          <w:rFonts w:eastAsia="Batang"/>
          <w:b/>
          <w:color w:val="000000"/>
          <w:sz w:val="24"/>
          <w:szCs w:val="24"/>
          <w:lang w:val="bg-BG" w:eastAsia="en-US"/>
        </w:rPr>
        <w:t xml:space="preserve">(1) </w:t>
      </w:r>
      <w:r w:rsidRPr="00564F52">
        <w:rPr>
          <w:bCs/>
          <w:sz w:val="24"/>
          <w:szCs w:val="24"/>
          <w:lang w:val="bg-BG" w:eastAsia="en-US"/>
        </w:rPr>
        <w:t>ВЪЗЛОЖИТЕЛЯТ</w:t>
      </w:r>
      <w:r w:rsidRPr="00323B97">
        <w:rPr>
          <w:b/>
          <w:bCs/>
          <w:sz w:val="24"/>
          <w:szCs w:val="24"/>
          <w:lang w:val="bg-BG" w:eastAsia="en-US"/>
        </w:rPr>
        <w:t xml:space="preserve"> </w:t>
      </w:r>
      <w:r w:rsidRPr="00323B97">
        <w:rPr>
          <w:rFonts w:eastAsia="TimesNewRomanPSMT"/>
          <w:sz w:val="24"/>
          <w:szCs w:val="24"/>
          <w:lang w:val="bg-BG" w:eastAsia="en-US"/>
        </w:rPr>
        <w:t xml:space="preserve">възлага, а </w:t>
      </w:r>
      <w:r w:rsidRPr="00564F52">
        <w:rPr>
          <w:bCs/>
          <w:sz w:val="24"/>
          <w:szCs w:val="24"/>
          <w:lang w:val="bg-BG" w:eastAsia="en-US"/>
        </w:rPr>
        <w:t>ИЗПЪЛНИТЕЛЯТ</w:t>
      </w:r>
      <w:r w:rsidRPr="00323B97">
        <w:rPr>
          <w:b/>
          <w:bCs/>
          <w:sz w:val="24"/>
          <w:szCs w:val="24"/>
          <w:lang w:val="bg-BG" w:eastAsia="en-US"/>
        </w:rPr>
        <w:t xml:space="preserve"> </w:t>
      </w:r>
      <w:r w:rsidRPr="00323B97">
        <w:rPr>
          <w:rFonts w:eastAsia="TimesNewRomanPSMT"/>
          <w:sz w:val="24"/>
          <w:szCs w:val="24"/>
          <w:lang w:val="bg-BG" w:eastAsia="en-US"/>
        </w:rPr>
        <w:t xml:space="preserve">приема да извършва </w:t>
      </w:r>
      <w:r w:rsidRPr="00564F52">
        <w:rPr>
          <w:rFonts w:eastAsia="TimesNewRomanPSMT"/>
          <w:b/>
          <w:sz w:val="24"/>
          <w:szCs w:val="24"/>
          <w:lang w:val="bg-BG" w:eastAsia="en-US"/>
        </w:rPr>
        <w:t xml:space="preserve">доставка на нетна активна електрическа енергия </w:t>
      </w:r>
      <w:r w:rsidR="00EE1645" w:rsidRPr="00564F52">
        <w:rPr>
          <w:rFonts w:eastAsia="TimesNewRomanPSMT"/>
          <w:b/>
          <w:sz w:val="24"/>
          <w:szCs w:val="24"/>
          <w:lang w:val="bg-BG" w:eastAsia="en-US"/>
        </w:rPr>
        <w:t>ниско напрежение</w:t>
      </w:r>
      <w:r w:rsidR="00EE1645" w:rsidRPr="00DA0EAB">
        <w:rPr>
          <w:rFonts w:eastAsia="TimesNewRomanPSMT"/>
          <w:sz w:val="24"/>
          <w:szCs w:val="24"/>
          <w:lang w:val="bg-BG" w:eastAsia="en-US"/>
        </w:rPr>
        <w:t xml:space="preserve"> за 179 обекта общинска собственост и включително и обекти от уличното осветление на Община Панагюрище, </w:t>
      </w:r>
      <w:proofErr w:type="spellStart"/>
      <w:r w:rsidR="00EE1645" w:rsidRPr="00DA0EAB">
        <w:rPr>
          <w:rFonts w:eastAsia="TimesNewRomanPSMT"/>
          <w:sz w:val="24"/>
          <w:szCs w:val="24"/>
          <w:lang w:val="bg-BG" w:eastAsia="en-US"/>
        </w:rPr>
        <w:t>находящи</w:t>
      </w:r>
      <w:proofErr w:type="spellEnd"/>
      <w:r w:rsidR="00EE1645" w:rsidRPr="00DA0EAB">
        <w:rPr>
          <w:rFonts w:eastAsia="TimesNewRomanPSMT"/>
          <w:sz w:val="24"/>
          <w:szCs w:val="24"/>
          <w:lang w:val="bg-BG" w:eastAsia="en-US"/>
        </w:rPr>
        <w:t xml:space="preserve"> се на територията на града и съставните селища на общината</w:t>
      </w:r>
      <w:r w:rsidR="00EE1645">
        <w:rPr>
          <w:rFonts w:eastAsia="TimesNewRomanPSMT"/>
          <w:sz w:val="24"/>
          <w:szCs w:val="24"/>
          <w:lang w:val="bg-BG" w:eastAsia="en-US"/>
        </w:rPr>
        <w:t xml:space="preserve">, </w:t>
      </w:r>
      <w:r w:rsidRPr="00323B97">
        <w:rPr>
          <w:rFonts w:eastAsia="TimesNewRomanPSMT"/>
          <w:sz w:val="24"/>
          <w:szCs w:val="24"/>
          <w:lang w:val="bg-BG" w:eastAsia="en-US"/>
        </w:rPr>
        <w:t xml:space="preserve">по цена, в размера и при условията, уговорени по-долу в настоящия Договор и съгласно приложенията към него. </w:t>
      </w:r>
    </w:p>
    <w:p w:rsidR="00EC61A3" w:rsidRPr="00323B97" w:rsidRDefault="00EC61A3" w:rsidP="00564F52">
      <w:pPr>
        <w:ind w:firstLine="709"/>
        <w:jc w:val="both"/>
        <w:rPr>
          <w:rFonts w:eastAsia="TimesNewRomanPSMT"/>
          <w:sz w:val="24"/>
          <w:szCs w:val="24"/>
          <w:lang w:val="bg-BG" w:eastAsia="en-US"/>
        </w:rPr>
      </w:pPr>
      <w:r w:rsidRPr="00323B97">
        <w:rPr>
          <w:b/>
          <w:bCs/>
          <w:sz w:val="24"/>
          <w:szCs w:val="24"/>
          <w:lang w:val="bg-BG" w:eastAsia="en-US"/>
        </w:rPr>
        <w:t xml:space="preserve">(2) </w:t>
      </w:r>
      <w:r w:rsidRPr="00323B97">
        <w:rPr>
          <w:rFonts w:eastAsia="TimesNewRomanPSMT"/>
          <w:sz w:val="24"/>
          <w:szCs w:val="24"/>
          <w:lang w:val="bg-BG" w:eastAsia="en-US"/>
        </w:rPr>
        <w:t xml:space="preserve">По отношение на планирането и договарянето на конкретни количества нетна активна електрическа енергия се прилагат </w:t>
      </w:r>
      <w:r w:rsidR="004C6B0F" w:rsidRPr="00323B97">
        <w:rPr>
          <w:sz w:val="24"/>
          <w:szCs w:val="24"/>
          <w:lang w:val="bg-BG"/>
        </w:rPr>
        <w:t>Правилата за търговия с електрическа енергия</w:t>
      </w:r>
      <w:r w:rsidR="004C6B0F" w:rsidRPr="00323B97">
        <w:rPr>
          <w:rFonts w:eastAsia="TimesNewRomanPSMT"/>
          <w:sz w:val="24"/>
          <w:szCs w:val="24"/>
          <w:lang w:val="bg-BG" w:eastAsia="en-US"/>
        </w:rPr>
        <w:t xml:space="preserve"> </w:t>
      </w:r>
      <w:r w:rsidR="004C6B0F">
        <w:rPr>
          <w:rFonts w:eastAsia="TimesNewRomanPSMT"/>
          <w:sz w:val="24"/>
          <w:szCs w:val="24"/>
          <w:lang w:val="bg-BG" w:eastAsia="en-US"/>
        </w:rPr>
        <w:t>(</w:t>
      </w:r>
      <w:r w:rsidRPr="00323B97">
        <w:rPr>
          <w:rFonts w:eastAsia="TimesNewRomanPSMT"/>
          <w:sz w:val="24"/>
          <w:szCs w:val="24"/>
          <w:lang w:val="bg-BG" w:eastAsia="en-US"/>
        </w:rPr>
        <w:t>ПТЕЕ</w:t>
      </w:r>
      <w:r w:rsidR="004C6B0F">
        <w:rPr>
          <w:rFonts w:eastAsia="TimesNewRomanPSMT"/>
          <w:sz w:val="24"/>
          <w:szCs w:val="24"/>
          <w:lang w:val="bg-BG" w:eastAsia="en-US"/>
        </w:rPr>
        <w:t>)</w:t>
      </w:r>
      <w:r w:rsidRPr="00323B97">
        <w:rPr>
          <w:rFonts w:eastAsia="TimesNewRomanPSMT"/>
          <w:sz w:val="24"/>
          <w:szCs w:val="24"/>
          <w:lang w:val="bg-BG" w:eastAsia="en-US"/>
        </w:rPr>
        <w:t xml:space="preserve">. Съответните действия по планирането и договарянето се извършват от </w:t>
      </w:r>
      <w:r w:rsidRPr="00564F52">
        <w:rPr>
          <w:bCs/>
          <w:sz w:val="24"/>
          <w:szCs w:val="24"/>
          <w:lang w:val="bg-BG" w:eastAsia="en-US"/>
        </w:rPr>
        <w:t>ИЗПЪЛНИТЕЛЯ</w:t>
      </w:r>
      <w:r w:rsidRPr="00323B97">
        <w:rPr>
          <w:rFonts w:eastAsia="TimesNewRomanPSMT"/>
          <w:sz w:val="24"/>
          <w:szCs w:val="24"/>
          <w:lang w:val="bg-BG" w:eastAsia="en-US"/>
        </w:rPr>
        <w:t>, в качеството му на координатор на стандартната балансираща група.</w:t>
      </w:r>
    </w:p>
    <w:p w:rsidR="00EC61A3" w:rsidRPr="00564F52" w:rsidRDefault="00EC61A3" w:rsidP="00564F52">
      <w:pPr>
        <w:ind w:firstLine="709"/>
        <w:jc w:val="both"/>
        <w:rPr>
          <w:rFonts w:eastAsia="Batang"/>
          <w:color w:val="000000"/>
          <w:sz w:val="24"/>
          <w:szCs w:val="24"/>
          <w:lang w:val="bg-BG" w:eastAsia="en-US"/>
        </w:rPr>
      </w:pPr>
      <w:r w:rsidRPr="00323B97">
        <w:rPr>
          <w:b/>
          <w:bCs/>
          <w:sz w:val="24"/>
          <w:szCs w:val="24"/>
          <w:lang w:val="bg-BG" w:eastAsia="en-US"/>
        </w:rPr>
        <w:t xml:space="preserve">(3) </w:t>
      </w:r>
      <w:r w:rsidRPr="00323B97">
        <w:rPr>
          <w:rFonts w:eastAsia="TimesNewRomanPSMT"/>
          <w:sz w:val="24"/>
          <w:szCs w:val="24"/>
          <w:lang w:val="bg-BG" w:eastAsia="en-US"/>
        </w:rPr>
        <w:t xml:space="preserve">С подписването на този Договор </w:t>
      </w:r>
      <w:r w:rsidRPr="00564F52">
        <w:rPr>
          <w:bCs/>
          <w:sz w:val="24"/>
          <w:szCs w:val="24"/>
          <w:lang w:val="bg-BG" w:eastAsia="en-US"/>
        </w:rPr>
        <w:t>ВЪЗЛОЖИТЕЛЯТ</w:t>
      </w:r>
      <w:r w:rsidRPr="00323B97">
        <w:rPr>
          <w:b/>
          <w:bCs/>
          <w:sz w:val="24"/>
          <w:szCs w:val="24"/>
          <w:lang w:val="bg-BG" w:eastAsia="en-US"/>
        </w:rPr>
        <w:t xml:space="preserve"> </w:t>
      </w:r>
      <w:r w:rsidRPr="00323B97">
        <w:rPr>
          <w:rFonts w:eastAsia="TimesNewRomanPSMT"/>
          <w:sz w:val="24"/>
          <w:szCs w:val="24"/>
          <w:lang w:val="bg-BG" w:eastAsia="en-US"/>
        </w:rPr>
        <w:t xml:space="preserve">става член на балансиращата група на </w:t>
      </w:r>
      <w:r w:rsidRPr="00564F52">
        <w:rPr>
          <w:bCs/>
          <w:sz w:val="24"/>
          <w:szCs w:val="24"/>
          <w:lang w:val="bg-BG" w:eastAsia="en-US"/>
        </w:rPr>
        <w:t>ИЗПЪЛНИТЕЛЯ</w:t>
      </w:r>
      <w:r w:rsidRPr="00564F52">
        <w:rPr>
          <w:rFonts w:eastAsia="TimesNewRomanPSMT"/>
          <w:sz w:val="24"/>
          <w:szCs w:val="24"/>
          <w:lang w:val="bg-BG" w:eastAsia="en-US"/>
        </w:rPr>
        <w:t>,</w:t>
      </w:r>
      <w:r w:rsidRPr="00323B97">
        <w:rPr>
          <w:rFonts w:eastAsia="TimesNewRomanPSMT"/>
          <w:sz w:val="24"/>
          <w:szCs w:val="24"/>
          <w:lang w:val="bg-BG" w:eastAsia="en-US"/>
        </w:rPr>
        <w:t xml:space="preserve"> а </w:t>
      </w:r>
      <w:r w:rsidRPr="00564F52">
        <w:rPr>
          <w:bCs/>
          <w:sz w:val="24"/>
          <w:szCs w:val="24"/>
          <w:lang w:val="bg-BG" w:eastAsia="en-US"/>
        </w:rPr>
        <w:t xml:space="preserve">ИЗПЪЛНИТЕЛЯТ </w:t>
      </w:r>
      <w:r w:rsidRPr="00323B97">
        <w:rPr>
          <w:rFonts w:eastAsia="TimesNewRomanPSMT"/>
          <w:sz w:val="24"/>
          <w:szCs w:val="24"/>
          <w:lang w:val="bg-BG" w:eastAsia="en-US"/>
        </w:rPr>
        <w:t xml:space="preserve">се задължава да регистрира </w:t>
      </w:r>
      <w:r w:rsidRPr="00564F52">
        <w:rPr>
          <w:bCs/>
          <w:sz w:val="24"/>
          <w:szCs w:val="24"/>
          <w:lang w:val="bg-BG" w:eastAsia="en-US"/>
        </w:rPr>
        <w:t>ВЪЗЛОЖИТЕЛЯ</w:t>
      </w:r>
      <w:r w:rsidRPr="00323B97">
        <w:rPr>
          <w:b/>
          <w:bCs/>
          <w:sz w:val="24"/>
          <w:szCs w:val="24"/>
          <w:lang w:val="bg-BG" w:eastAsia="en-US"/>
        </w:rPr>
        <w:t xml:space="preserve">, </w:t>
      </w:r>
      <w:r w:rsidRPr="00323B97">
        <w:rPr>
          <w:rFonts w:eastAsia="TimesNewRomanPSMT"/>
          <w:sz w:val="24"/>
          <w:szCs w:val="24"/>
          <w:lang w:val="bg-BG" w:eastAsia="en-US"/>
        </w:rPr>
        <w:t xml:space="preserve">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sidRPr="00323B97">
        <w:rPr>
          <w:rFonts w:eastAsia="TimesNewRomanPSMT"/>
          <w:sz w:val="24"/>
          <w:szCs w:val="24"/>
          <w:lang w:val="bg-BG" w:eastAsia="en-US"/>
        </w:rPr>
        <w:t>сетълмент</w:t>
      </w:r>
      <w:proofErr w:type="spellEnd"/>
      <w:r w:rsidRPr="00323B97">
        <w:rPr>
          <w:rFonts w:eastAsia="TimesNewRomanPSMT"/>
          <w:sz w:val="24"/>
          <w:szCs w:val="24"/>
          <w:lang w:val="bg-BG" w:eastAsia="en-US"/>
        </w:rPr>
        <w:t xml:space="preserve">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564F52">
        <w:rPr>
          <w:bCs/>
          <w:sz w:val="24"/>
          <w:szCs w:val="24"/>
          <w:lang w:val="bg-BG" w:eastAsia="en-US"/>
        </w:rPr>
        <w:t>ИЗПЪЛНИТЕЛЯ.</w:t>
      </w:r>
      <w:r w:rsidRPr="00564F52">
        <w:rPr>
          <w:rFonts w:eastAsia="Batang"/>
          <w:color w:val="000000"/>
          <w:sz w:val="24"/>
          <w:szCs w:val="24"/>
          <w:lang w:val="bg-BG" w:eastAsia="en-US"/>
        </w:rPr>
        <w:t xml:space="preserve"> </w:t>
      </w:r>
    </w:p>
    <w:p w:rsidR="001E3FDC" w:rsidRPr="00323B97" w:rsidRDefault="001E3FDC" w:rsidP="00D36A86">
      <w:pPr>
        <w:ind w:firstLine="709"/>
        <w:jc w:val="both"/>
        <w:rPr>
          <w:sz w:val="24"/>
          <w:szCs w:val="24"/>
          <w:lang w:val="bg-BG" w:eastAsia="en-US"/>
        </w:rPr>
      </w:pPr>
    </w:p>
    <w:p w:rsidR="00EC61A3" w:rsidRPr="00323B97" w:rsidRDefault="00EC61A3" w:rsidP="00564F52">
      <w:pPr>
        <w:spacing w:after="120"/>
        <w:jc w:val="both"/>
        <w:rPr>
          <w:b/>
          <w:sz w:val="24"/>
          <w:szCs w:val="24"/>
          <w:lang w:val="bg-BG" w:eastAsia="en-US"/>
        </w:rPr>
      </w:pPr>
      <w:r w:rsidRPr="00323B97">
        <w:rPr>
          <w:b/>
          <w:sz w:val="24"/>
          <w:szCs w:val="24"/>
          <w:lang w:val="bg-BG" w:eastAsia="en-US"/>
        </w:rPr>
        <w:t>II. СРОК И УСЛОВИЯ ЗА ВЛИЗАНЕ В СИЛА НА ДОГОВОРА</w:t>
      </w:r>
    </w:p>
    <w:p w:rsidR="00EC61A3" w:rsidRPr="00323B97" w:rsidRDefault="00EC61A3" w:rsidP="00564F52">
      <w:pPr>
        <w:autoSpaceDE w:val="0"/>
        <w:autoSpaceDN w:val="0"/>
        <w:adjustRightInd w:val="0"/>
        <w:jc w:val="both"/>
        <w:rPr>
          <w:sz w:val="24"/>
          <w:szCs w:val="24"/>
          <w:lang w:val="bg-BG" w:eastAsia="en-US"/>
        </w:rPr>
      </w:pPr>
      <w:r w:rsidRPr="00323B97">
        <w:rPr>
          <w:b/>
          <w:sz w:val="24"/>
          <w:szCs w:val="24"/>
          <w:lang w:val="bg-BG" w:eastAsia="en-US"/>
        </w:rPr>
        <w:t>Чл. 2.</w:t>
      </w:r>
      <w:r w:rsidRPr="00323B97">
        <w:rPr>
          <w:sz w:val="24"/>
          <w:szCs w:val="24"/>
          <w:lang w:val="bg-BG" w:eastAsia="en-US"/>
        </w:rPr>
        <w:t xml:space="preserve"> </w:t>
      </w:r>
      <w:r w:rsidRPr="00564F52">
        <w:rPr>
          <w:b/>
          <w:sz w:val="24"/>
          <w:szCs w:val="24"/>
          <w:lang w:val="bg-BG" w:eastAsia="en-US"/>
        </w:rPr>
        <w:t>(1)</w:t>
      </w:r>
      <w:r w:rsidRPr="00323B97">
        <w:rPr>
          <w:sz w:val="24"/>
          <w:szCs w:val="24"/>
          <w:lang w:val="bg-BG" w:eastAsia="en-US"/>
        </w:rPr>
        <w:t xml:space="preserve"> Настоящият Договор се сключва за срок от </w:t>
      </w:r>
      <w:r w:rsidR="00564F52">
        <w:rPr>
          <w:sz w:val="24"/>
          <w:szCs w:val="24"/>
          <w:lang w:val="bg-BG" w:eastAsia="en-US"/>
        </w:rPr>
        <w:t>12</w:t>
      </w:r>
      <w:r w:rsidRPr="00323B97">
        <w:rPr>
          <w:sz w:val="24"/>
          <w:szCs w:val="24"/>
          <w:lang w:val="bg-BG" w:eastAsia="en-US"/>
        </w:rPr>
        <w:t xml:space="preserve"> /два</w:t>
      </w:r>
      <w:r w:rsidR="00564F52">
        <w:rPr>
          <w:sz w:val="24"/>
          <w:szCs w:val="24"/>
          <w:lang w:val="bg-BG" w:eastAsia="en-US"/>
        </w:rPr>
        <w:t>на</w:t>
      </w:r>
      <w:r w:rsidRPr="00323B97">
        <w:rPr>
          <w:sz w:val="24"/>
          <w:szCs w:val="24"/>
          <w:lang w:val="bg-BG" w:eastAsia="en-US"/>
        </w:rPr>
        <w:t>десет/ месеца и влиза в сила от датата на регистрация на първия график за доставка.</w:t>
      </w:r>
      <w:r w:rsidRPr="00323B97">
        <w:rPr>
          <w:lang w:val="bg-BG"/>
        </w:rPr>
        <w:t xml:space="preserve"> </w:t>
      </w:r>
      <w:r w:rsidRPr="00323B97">
        <w:rPr>
          <w:sz w:val="24"/>
          <w:szCs w:val="24"/>
          <w:lang w:val="bg-BG"/>
        </w:rPr>
        <w:t>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w:t>
      </w:r>
    </w:p>
    <w:p w:rsidR="00EC61A3" w:rsidRPr="00323B97" w:rsidRDefault="00EC61A3" w:rsidP="00D36A86">
      <w:pPr>
        <w:autoSpaceDE w:val="0"/>
        <w:autoSpaceDN w:val="0"/>
        <w:adjustRightInd w:val="0"/>
        <w:ind w:firstLine="709"/>
        <w:jc w:val="both"/>
        <w:rPr>
          <w:sz w:val="24"/>
          <w:szCs w:val="24"/>
          <w:lang w:val="bg-BG"/>
        </w:rPr>
      </w:pPr>
      <w:r w:rsidRPr="00564F52">
        <w:rPr>
          <w:b/>
          <w:sz w:val="24"/>
          <w:szCs w:val="24"/>
          <w:lang w:val="bg-BG" w:eastAsia="en-US"/>
        </w:rPr>
        <w:lastRenderedPageBreak/>
        <w:t>(2)</w:t>
      </w:r>
      <w:r w:rsidRPr="00323B97">
        <w:rPr>
          <w:sz w:val="24"/>
          <w:szCs w:val="24"/>
          <w:lang w:val="bg-BG" w:eastAsia="en-US"/>
        </w:rPr>
        <w:t xml:space="preserve"> Място на доставка на електрическа енергия са </w:t>
      </w:r>
      <w:r w:rsidRPr="00323B97">
        <w:rPr>
          <w:sz w:val="24"/>
          <w:szCs w:val="24"/>
          <w:lang w:val="bg-BG"/>
        </w:rPr>
        <w:t xml:space="preserve">обектите на територията на община </w:t>
      </w:r>
      <w:r w:rsidR="00323B97">
        <w:rPr>
          <w:sz w:val="24"/>
          <w:szCs w:val="24"/>
          <w:lang w:val="bg-BG"/>
        </w:rPr>
        <w:t>П</w:t>
      </w:r>
      <w:r w:rsidR="00564F52">
        <w:rPr>
          <w:sz w:val="24"/>
          <w:szCs w:val="24"/>
          <w:lang w:val="bg-BG"/>
        </w:rPr>
        <w:t>анагюрище</w:t>
      </w:r>
      <w:r w:rsidRPr="00323B97">
        <w:rPr>
          <w:sz w:val="24"/>
          <w:szCs w:val="24"/>
          <w:lang w:val="bg-BG"/>
        </w:rPr>
        <w:t xml:space="preserve">, подробно описани в </w:t>
      </w:r>
      <w:r w:rsidR="00564F52">
        <w:rPr>
          <w:sz w:val="24"/>
          <w:szCs w:val="24"/>
          <w:lang w:val="bg-BG"/>
        </w:rPr>
        <w:t>Т</w:t>
      </w:r>
      <w:r w:rsidRPr="00323B97">
        <w:rPr>
          <w:sz w:val="24"/>
          <w:szCs w:val="24"/>
          <w:lang w:val="bg-BG"/>
        </w:rPr>
        <w:t>ехническ</w:t>
      </w:r>
      <w:r w:rsidR="00D8253D" w:rsidRPr="00323B97">
        <w:rPr>
          <w:sz w:val="24"/>
          <w:szCs w:val="24"/>
          <w:lang w:val="bg-BG"/>
        </w:rPr>
        <w:t>а</w:t>
      </w:r>
      <w:r w:rsidRPr="00323B97">
        <w:rPr>
          <w:sz w:val="24"/>
          <w:szCs w:val="24"/>
          <w:lang w:val="bg-BG"/>
        </w:rPr>
        <w:t>т</w:t>
      </w:r>
      <w:r w:rsidR="00D8253D" w:rsidRPr="00323B97">
        <w:rPr>
          <w:sz w:val="24"/>
          <w:szCs w:val="24"/>
          <w:lang w:val="bg-BG"/>
        </w:rPr>
        <w:t>а</w:t>
      </w:r>
      <w:r w:rsidRPr="00323B97">
        <w:rPr>
          <w:sz w:val="24"/>
          <w:szCs w:val="24"/>
          <w:lang w:val="bg-BG"/>
        </w:rPr>
        <w:t xml:space="preserve"> спецификаци</w:t>
      </w:r>
      <w:r w:rsidR="00D8253D" w:rsidRPr="00323B97">
        <w:rPr>
          <w:sz w:val="24"/>
          <w:szCs w:val="24"/>
          <w:lang w:val="bg-BG"/>
        </w:rPr>
        <w:t>я</w:t>
      </w:r>
      <w:r w:rsidRPr="00323B97">
        <w:rPr>
          <w:sz w:val="24"/>
          <w:szCs w:val="24"/>
          <w:lang w:val="bg-BG"/>
        </w:rPr>
        <w:t xml:space="preserve"> на </w:t>
      </w:r>
      <w:r w:rsidR="00564F52">
        <w:rPr>
          <w:sz w:val="24"/>
          <w:szCs w:val="24"/>
          <w:lang w:val="bg-BG"/>
        </w:rPr>
        <w:t>ВЪЗЛОЖИТЕЛЯ, приложение към настоящия договор</w:t>
      </w:r>
      <w:r w:rsidRPr="00323B97">
        <w:rPr>
          <w:sz w:val="24"/>
          <w:szCs w:val="24"/>
          <w:lang w:val="bg-BG"/>
        </w:rPr>
        <w:t>.</w:t>
      </w:r>
    </w:p>
    <w:p w:rsidR="00EC61A3" w:rsidRPr="00323B97" w:rsidRDefault="00EC61A3" w:rsidP="00D36A86">
      <w:pPr>
        <w:ind w:hanging="284"/>
        <w:jc w:val="center"/>
        <w:rPr>
          <w:sz w:val="24"/>
          <w:szCs w:val="24"/>
          <w:lang w:val="bg-BG" w:eastAsia="en-US"/>
        </w:rPr>
      </w:pPr>
    </w:p>
    <w:p w:rsidR="00EC61A3" w:rsidRPr="00323B97" w:rsidRDefault="00EC61A3" w:rsidP="00564F52">
      <w:pPr>
        <w:jc w:val="both"/>
        <w:rPr>
          <w:b/>
          <w:sz w:val="24"/>
          <w:szCs w:val="24"/>
          <w:lang w:val="bg-BG" w:eastAsia="en-US"/>
        </w:rPr>
      </w:pPr>
      <w:r w:rsidRPr="00323B97">
        <w:rPr>
          <w:b/>
          <w:sz w:val="24"/>
          <w:szCs w:val="24"/>
          <w:lang w:val="bg-BG" w:eastAsia="en-US"/>
        </w:rPr>
        <w:t>ІІІ. ПЛАНИРАНЕ И ДОГОВОРЯНЕ НА  КОЛИЧЕСТВА</w:t>
      </w:r>
    </w:p>
    <w:p w:rsidR="00EC61A3" w:rsidRPr="00323B97" w:rsidRDefault="00EC61A3" w:rsidP="00564F52">
      <w:pPr>
        <w:tabs>
          <w:tab w:val="left" w:pos="1134"/>
        </w:tabs>
        <w:autoSpaceDE w:val="0"/>
        <w:autoSpaceDN w:val="0"/>
        <w:adjustRightInd w:val="0"/>
        <w:jc w:val="both"/>
        <w:rPr>
          <w:rFonts w:eastAsia="Batang"/>
          <w:sz w:val="24"/>
          <w:szCs w:val="24"/>
          <w:lang w:val="bg-BG" w:eastAsia="en-US"/>
        </w:rPr>
      </w:pPr>
      <w:r w:rsidRPr="00323B97">
        <w:rPr>
          <w:b/>
          <w:sz w:val="24"/>
          <w:szCs w:val="24"/>
          <w:lang w:val="bg-BG" w:eastAsia="en-US"/>
        </w:rPr>
        <w:t>Чл. 3</w:t>
      </w:r>
      <w:r w:rsidRPr="00323B97">
        <w:rPr>
          <w:sz w:val="24"/>
          <w:szCs w:val="24"/>
          <w:lang w:val="bg-BG" w:eastAsia="en-US"/>
        </w:rPr>
        <w:t xml:space="preserve">. </w:t>
      </w:r>
      <w:r w:rsidRPr="00564F52">
        <w:rPr>
          <w:b/>
          <w:sz w:val="24"/>
          <w:szCs w:val="24"/>
          <w:lang w:val="bg-BG" w:eastAsia="en-US"/>
        </w:rPr>
        <w:t>(1)</w:t>
      </w:r>
      <w:r w:rsidRPr="00323B97">
        <w:rPr>
          <w:sz w:val="24"/>
          <w:szCs w:val="24"/>
          <w:lang w:val="bg-BG" w:eastAsia="en-US"/>
        </w:rPr>
        <w:t xml:space="preserve"> </w:t>
      </w:r>
      <w:r w:rsidRPr="00323B97">
        <w:rPr>
          <w:rFonts w:eastAsia="Batang"/>
          <w:sz w:val="24"/>
          <w:szCs w:val="24"/>
          <w:lang w:val="bg-BG" w:eastAsia="en-US"/>
        </w:rPr>
        <w:t>ИЗПЪЛНИТЕЛЯТ ще изготвя почасов дневен график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EC61A3" w:rsidRPr="00323B97" w:rsidRDefault="00EC61A3" w:rsidP="00D36A86">
      <w:pPr>
        <w:tabs>
          <w:tab w:val="left" w:pos="1134"/>
        </w:tabs>
        <w:autoSpaceDE w:val="0"/>
        <w:autoSpaceDN w:val="0"/>
        <w:adjustRightInd w:val="0"/>
        <w:ind w:firstLine="709"/>
        <w:jc w:val="both"/>
        <w:rPr>
          <w:rFonts w:eastAsia="Batang"/>
          <w:sz w:val="24"/>
          <w:szCs w:val="24"/>
          <w:lang w:val="bg-BG" w:eastAsia="en-US"/>
        </w:rPr>
      </w:pPr>
      <w:r w:rsidRPr="00564F52">
        <w:rPr>
          <w:b/>
          <w:sz w:val="24"/>
          <w:szCs w:val="24"/>
          <w:lang w:val="bg-BG" w:eastAsia="en-US"/>
        </w:rPr>
        <w:t>(2)</w:t>
      </w:r>
      <w:r w:rsidRPr="00323B97">
        <w:rPr>
          <w:sz w:val="24"/>
          <w:szCs w:val="24"/>
          <w:lang w:val="bg-BG" w:eastAsia="en-US"/>
        </w:rPr>
        <w:t xml:space="preserve"> </w:t>
      </w:r>
      <w:r w:rsidRPr="00323B97">
        <w:rPr>
          <w:rFonts w:eastAsia="Batang"/>
          <w:sz w:val="24"/>
          <w:szCs w:val="24"/>
          <w:lang w:val="bg-BG" w:eastAsia="en-US"/>
        </w:rPr>
        <w:t xml:space="preserve">Почасовите дневни графици за доставка се изготвят до размера и съобразно с прогнозните </w:t>
      </w:r>
      <w:proofErr w:type="spellStart"/>
      <w:r w:rsidRPr="00323B97">
        <w:rPr>
          <w:rFonts w:eastAsia="Batang"/>
          <w:sz w:val="24"/>
          <w:szCs w:val="24"/>
          <w:lang w:val="bg-BG" w:eastAsia="en-US"/>
        </w:rPr>
        <w:t>помесечни</w:t>
      </w:r>
      <w:proofErr w:type="spellEnd"/>
      <w:r w:rsidRPr="00323B97">
        <w:rPr>
          <w:rFonts w:eastAsia="Batang"/>
          <w:sz w:val="24"/>
          <w:szCs w:val="24"/>
          <w:lang w:val="bg-BG" w:eastAsia="en-US"/>
        </w:rPr>
        <w:t xml:space="preserve"> количества енергия</w:t>
      </w:r>
      <w:r w:rsidR="00B62048" w:rsidRPr="00323B97">
        <w:rPr>
          <w:rFonts w:eastAsia="Batang"/>
          <w:sz w:val="24"/>
          <w:szCs w:val="24"/>
          <w:lang w:val="bg-BG" w:eastAsia="en-US"/>
        </w:rPr>
        <w:t>,</w:t>
      </w:r>
      <w:r w:rsidRPr="00323B97">
        <w:rPr>
          <w:rFonts w:eastAsia="Batang"/>
          <w:sz w:val="24"/>
          <w:szCs w:val="24"/>
          <w:lang w:val="bg-BG" w:eastAsia="en-US"/>
        </w:rPr>
        <w:t xml:space="preserve"> изготвени и планирани от ИЗПЪЛНИТЕЛЯ</w:t>
      </w:r>
      <w:r w:rsidRPr="00323B97">
        <w:rPr>
          <w:rFonts w:eastAsia="Batang"/>
          <w:b/>
          <w:sz w:val="24"/>
          <w:szCs w:val="24"/>
          <w:lang w:val="bg-BG" w:eastAsia="en-US"/>
        </w:rPr>
        <w:t>.</w:t>
      </w:r>
      <w:r w:rsidRPr="00323B97">
        <w:rPr>
          <w:rFonts w:eastAsia="Batang"/>
          <w:sz w:val="24"/>
          <w:szCs w:val="24"/>
          <w:lang w:val="bg-BG" w:eastAsia="en-US"/>
        </w:rPr>
        <w:t xml:space="preserve"> </w:t>
      </w:r>
    </w:p>
    <w:p w:rsidR="00EC61A3" w:rsidRPr="00F3441F" w:rsidRDefault="00EC61A3" w:rsidP="00D36A86">
      <w:pPr>
        <w:tabs>
          <w:tab w:val="left" w:pos="1134"/>
        </w:tabs>
        <w:autoSpaceDE w:val="0"/>
        <w:autoSpaceDN w:val="0"/>
        <w:adjustRightInd w:val="0"/>
        <w:ind w:firstLine="709"/>
        <w:jc w:val="both"/>
        <w:rPr>
          <w:rFonts w:eastAsia="Batang"/>
          <w:sz w:val="24"/>
          <w:szCs w:val="24"/>
          <w:lang w:val="bg-BG" w:eastAsia="en-US"/>
        </w:rPr>
      </w:pPr>
      <w:r w:rsidRPr="00564F52">
        <w:rPr>
          <w:b/>
          <w:sz w:val="24"/>
          <w:szCs w:val="24"/>
          <w:lang w:val="bg-BG" w:eastAsia="en-US"/>
        </w:rPr>
        <w:t>(3)</w:t>
      </w:r>
      <w:r w:rsidRPr="00F3441F">
        <w:rPr>
          <w:sz w:val="24"/>
          <w:szCs w:val="24"/>
          <w:lang w:val="bg-BG" w:eastAsia="en-US"/>
        </w:rPr>
        <w:t xml:space="preserve"> </w:t>
      </w:r>
      <w:r w:rsidRPr="00F3441F">
        <w:rPr>
          <w:rFonts w:eastAsia="Batang"/>
          <w:sz w:val="24"/>
          <w:szCs w:val="24"/>
          <w:lang w:val="bg-BG" w:eastAsia="en-US"/>
        </w:rPr>
        <w:t>ИЗПЪЛНИТЕЛЯТ изпраща почасовите дневни графици за доставка на НПО, в съответствие с разпоредбите на ПТЕЕ.</w:t>
      </w:r>
    </w:p>
    <w:p w:rsidR="00EC61A3" w:rsidRPr="00323B97" w:rsidRDefault="00EC61A3" w:rsidP="00D36A86">
      <w:pPr>
        <w:tabs>
          <w:tab w:val="left" w:pos="1134"/>
        </w:tabs>
        <w:autoSpaceDE w:val="0"/>
        <w:autoSpaceDN w:val="0"/>
        <w:adjustRightInd w:val="0"/>
        <w:ind w:firstLine="709"/>
        <w:jc w:val="both"/>
        <w:rPr>
          <w:rFonts w:eastAsia="Batang"/>
          <w:sz w:val="24"/>
          <w:szCs w:val="24"/>
          <w:lang w:val="bg-BG" w:eastAsia="en-US"/>
        </w:rPr>
      </w:pPr>
      <w:r w:rsidRPr="00564F52">
        <w:rPr>
          <w:rFonts w:eastAsia="Batang"/>
          <w:b/>
          <w:sz w:val="24"/>
          <w:szCs w:val="24"/>
          <w:lang w:val="bg-BG" w:eastAsia="en-US"/>
        </w:rPr>
        <w:t>(4)</w:t>
      </w:r>
      <w:r w:rsidRPr="00F3441F">
        <w:rPr>
          <w:rFonts w:eastAsia="Batang"/>
          <w:sz w:val="24"/>
          <w:szCs w:val="24"/>
          <w:lang w:val="bg-BG" w:eastAsia="en-US"/>
        </w:rPr>
        <w:t xml:space="preserve"> ВЪЗЛОЖИТЕЛЯТ упълномощава ИЗПЪЛНИТЕЛЯ да потвърждава графиците за доставка пред НПО.</w:t>
      </w:r>
    </w:p>
    <w:p w:rsidR="00EC61A3" w:rsidRPr="00323B97" w:rsidRDefault="00EC61A3" w:rsidP="00D36A86">
      <w:pPr>
        <w:tabs>
          <w:tab w:val="left" w:pos="1134"/>
        </w:tabs>
        <w:autoSpaceDE w:val="0"/>
        <w:autoSpaceDN w:val="0"/>
        <w:adjustRightInd w:val="0"/>
        <w:ind w:firstLine="709"/>
        <w:jc w:val="both"/>
        <w:rPr>
          <w:rFonts w:eastAsia="Batang"/>
          <w:sz w:val="24"/>
          <w:szCs w:val="24"/>
          <w:lang w:val="bg-BG" w:eastAsia="en-US"/>
        </w:rPr>
      </w:pPr>
      <w:r w:rsidRPr="00564F52">
        <w:rPr>
          <w:rFonts w:eastAsia="Batang"/>
          <w:b/>
          <w:sz w:val="24"/>
          <w:szCs w:val="24"/>
          <w:lang w:val="bg-BG" w:eastAsia="en-US"/>
        </w:rPr>
        <w:t>(5)</w:t>
      </w:r>
      <w:r w:rsidRPr="00323B97">
        <w:rPr>
          <w:rFonts w:eastAsia="Batang"/>
          <w:sz w:val="24"/>
          <w:szCs w:val="24"/>
          <w:lang w:val="bg-BG" w:eastAsia="en-US"/>
        </w:rPr>
        <w:t xml:space="preserve"> ВЪЗЛОЖИТЕЛЯТ трябва да уведоми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sidRPr="00323B97">
        <w:rPr>
          <w:rFonts w:eastAsia="Batang"/>
          <w:sz w:val="24"/>
          <w:szCs w:val="24"/>
          <w:lang w:val="bg-BG" w:eastAsia="en-US"/>
        </w:rPr>
        <w:t>средночасовите</w:t>
      </w:r>
      <w:proofErr w:type="spellEnd"/>
      <w:r w:rsidRPr="00323B97">
        <w:rPr>
          <w:rFonts w:eastAsia="Batang"/>
          <w:sz w:val="24"/>
          <w:szCs w:val="24"/>
          <w:lang w:val="bg-BG" w:eastAsia="en-US"/>
        </w:rPr>
        <w:t xml:space="preserve"> товари и/или всички останали дейности, които биха повлияли върху договорното изпълнение.</w:t>
      </w:r>
    </w:p>
    <w:p w:rsidR="00EC61A3" w:rsidRPr="00323B97" w:rsidRDefault="00EC61A3" w:rsidP="00D36A86">
      <w:pPr>
        <w:tabs>
          <w:tab w:val="left" w:pos="1134"/>
        </w:tabs>
        <w:autoSpaceDE w:val="0"/>
        <w:autoSpaceDN w:val="0"/>
        <w:adjustRightInd w:val="0"/>
        <w:ind w:firstLine="709"/>
        <w:jc w:val="both"/>
        <w:rPr>
          <w:rFonts w:eastAsia="Batang"/>
          <w:sz w:val="24"/>
          <w:szCs w:val="24"/>
          <w:lang w:val="bg-BG" w:eastAsia="en-US"/>
        </w:rPr>
      </w:pPr>
      <w:r w:rsidRPr="00AD7DAE">
        <w:rPr>
          <w:rFonts w:eastAsia="Batang"/>
          <w:b/>
          <w:sz w:val="24"/>
          <w:szCs w:val="24"/>
          <w:lang w:val="bg-BG" w:eastAsia="en-US"/>
        </w:rPr>
        <w:t>(6)</w:t>
      </w:r>
      <w:r w:rsidRPr="00323B97">
        <w:rPr>
          <w:rFonts w:eastAsia="Batang"/>
          <w:sz w:val="24"/>
          <w:szCs w:val="24"/>
          <w:lang w:val="bg-BG" w:eastAsia="en-US"/>
        </w:rPr>
        <w:t xml:space="preserve"> В случай на непредвидени изменения и/или непредвидени големи ремонти или 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w:t>
      </w:r>
      <w:proofErr w:type="spellStart"/>
      <w:r w:rsidRPr="00323B97">
        <w:rPr>
          <w:rFonts w:eastAsia="Batang"/>
          <w:sz w:val="24"/>
          <w:szCs w:val="24"/>
          <w:lang w:val="bg-BG" w:eastAsia="en-US"/>
        </w:rPr>
        <w:t>потребявана</w:t>
      </w:r>
      <w:proofErr w:type="spellEnd"/>
      <w:r w:rsidRPr="00323B97">
        <w:rPr>
          <w:rFonts w:eastAsia="Batang"/>
          <w:sz w:val="24"/>
          <w:szCs w:val="24"/>
          <w:lang w:val="bg-BG" w:eastAsia="en-US"/>
        </w:rPr>
        <w:t xml:space="preserve"> енергия и очакваната продължителност на събитието.</w:t>
      </w:r>
    </w:p>
    <w:p w:rsidR="00EC61A3" w:rsidRPr="00323B97" w:rsidRDefault="00EC61A3" w:rsidP="00D36A86">
      <w:pPr>
        <w:ind w:hanging="284"/>
        <w:jc w:val="both"/>
        <w:rPr>
          <w:b/>
          <w:color w:val="000000"/>
          <w:sz w:val="24"/>
          <w:szCs w:val="24"/>
          <w:lang w:val="bg-BG" w:eastAsia="en-US"/>
        </w:rPr>
      </w:pPr>
    </w:p>
    <w:p w:rsidR="00EC61A3" w:rsidRPr="00323B97" w:rsidRDefault="00EC61A3" w:rsidP="00AD7DAE">
      <w:pPr>
        <w:spacing w:after="120"/>
        <w:jc w:val="both"/>
        <w:rPr>
          <w:b/>
          <w:color w:val="000000"/>
          <w:sz w:val="24"/>
          <w:szCs w:val="24"/>
          <w:lang w:val="bg-BG" w:eastAsia="en-US"/>
        </w:rPr>
      </w:pPr>
      <w:r w:rsidRPr="00323B97">
        <w:rPr>
          <w:b/>
          <w:color w:val="000000"/>
          <w:sz w:val="24"/>
          <w:szCs w:val="24"/>
          <w:lang w:val="bg-BG" w:eastAsia="en-US"/>
        </w:rPr>
        <w:t>ІV. ЦЕНИ, ПЛАЩАНЕ И ФАКТУРИРАНЕ</w:t>
      </w:r>
    </w:p>
    <w:p w:rsidR="00EC61A3" w:rsidRPr="00323B97" w:rsidRDefault="00EC61A3" w:rsidP="00AD7DAE">
      <w:pPr>
        <w:jc w:val="both"/>
        <w:rPr>
          <w:color w:val="000000"/>
          <w:sz w:val="24"/>
          <w:szCs w:val="24"/>
          <w:lang w:val="bg-BG" w:eastAsia="en-US"/>
        </w:rPr>
      </w:pPr>
      <w:r w:rsidRPr="00323B97">
        <w:rPr>
          <w:b/>
          <w:color w:val="000000"/>
          <w:sz w:val="24"/>
          <w:szCs w:val="24"/>
          <w:lang w:val="bg-BG" w:eastAsia="en-US"/>
        </w:rPr>
        <w:t>Чл. 4</w:t>
      </w:r>
      <w:r w:rsidRPr="00323B97">
        <w:rPr>
          <w:color w:val="000000"/>
          <w:sz w:val="24"/>
          <w:szCs w:val="24"/>
          <w:lang w:val="bg-BG" w:eastAsia="en-US"/>
        </w:rPr>
        <w:t xml:space="preserve">. (1) </w:t>
      </w:r>
      <w:r w:rsidRPr="00323B97">
        <w:rPr>
          <w:sz w:val="24"/>
          <w:szCs w:val="24"/>
          <w:lang w:val="bg-BG" w:eastAsia="en-US"/>
        </w:rPr>
        <w:t xml:space="preserve">Цена за доставка на един </w:t>
      </w:r>
      <w:proofErr w:type="spellStart"/>
      <w:r w:rsidRPr="00323B97">
        <w:rPr>
          <w:sz w:val="24"/>
          <w:szCs w:val="24"/>
          <w:lang w:val="bg-BG" w:eastAsia="en-US"/>
        </w:rPr>
        <w:t>MWh</w:t>
      </w:r>
      <w:proofErr w:type="spellEnd"/>
      <w:r w:rsidRPr="00323B97">
        <w:rPr>
          <w:sz w:val="24"/>
          <w:szCs w:val="24"/>
          <w:lang w:val="bg-BG" w:eastAsia="en-US"/>
        </w:rPr>
        <w:t xml:space="preserve"> нетна активна електрическа енергия е </w:t>
      </w:r>
      <w:r w:rsidRPr="00323B97">
        <w:rPr>
          <w:color w:val="000000"/>
          <w:sz w:val="24"/>
          <w:szCs w:val="24"/>
          <w:lang w:val="bg-BG" w:eastAsia="en-US"/>
        </w:rPr>
        <w:t>…………..</w:t>
      </w:r>
      <w:r w:rsidR="00264FDB">
        <w:rPr>
          <w:color w:val="000000"/>
          <w:sz w:val="24"/>
          <w:szCs w:val="24"/>
          <w:lang w:val="en-US" w:eastAsia="en-US"/>
        </w:rPr>
        <w:t xml:space="preserve"> </w:t>
      </w:r>
      <w:r w:rsidRPr="00323B97">
        <w:rPr>
          <w:sz w:val="24"/>
          <w:szCs w:val="24"/>
          <w:lang w:val="bg-BG" w:eastAsia="en-US"/>
        </w:rPr>
        <w:t xml:space="preserve">(……….…...............................................) </w:t>
      </w:r>
      <w:r w:rsidR="00B62048" w:rsidRPr="00323B97">
        <w:rPr>
          <w:color w:val="000000"/>
          <w:sz w:val="24"/>
          <w:szCs w:val="24"/>
          <w:lang w:val="bg-BG" w:eastAsia="en-US"/>
        </w:rPr>
        <w:t>лева/</w:t>
      </w:r>
      <w:proofErr w:type="spellStart"/>
      <w:r w:rsidR="00B62048" w:rsidRPr="00323B97">
        <w:rPr>
          <w:color w:val="000000"/>
          <w:sz w:val="24"/>
          <w:szCs w:val="24"/>
          <w:lang w:val="bg-BG" w:eastAsia="en-US"/>
        </w:rPr>
        <w:t>MWh</w:t>
      </w:r>
      <w:proofErr w:type="spellEnd"/>
      <w:r w:rsidR="00B62048" w:rsidRPr="00323B97">
        <w:rPr>
          <w:color w:val="000000"/>
          <w:sz w:val="24"/>
          <w:szCs w:val="24"/>
          <w:lang w:val="bg-BG" w:eastAsia="en-US"/>
        </w:rPr>
        <w:t xml:space="preserve"> без ДДС</w:t>
      </w:r>
      <w:r w:rsidR="00AD7DAE">
        <w:rPr>
          <w:color w:val="000000"/>
          <w:sz w:val="24"/>
          <w:szCs w:val="24"/>
          <w:lang w:val="bg-BG" w:eastAsia="en-US"/>
        </w:rPr>
        <w:t>, съгласно Ценово предложение на ИЗПЪЛНИТЕЛЯ, неразделна част от договора.</w:t>
      </w:r>
      <w:r w:rsidRPr="00323B97">
        <w:rPr>
          <w:color w:val="000000"/>
          <w:sz w:val="24"/>
          <w:szCs w:val="24"/>
          <w:lang w:val="bg-BG" w:eastAsia="en-US"/>
        </w:rPr>
        <w:t>;</w:t>
      </w:r>
    </w:p>
    <w:p w:rsidR="00FB53FE" w:rsidRPr="00323B97" w:rsidRDefault="00AD7DAE" w:rsidP="00AD7DAE">
      <w:pPr>
        <w:tabs>
          <w:tab w:val="left" w:pos="851"/>
        </w:tabs>
        <w:jc w:val="both"/>
        <w:rPr>
          <w:b/>
          <w:color w:val="000000"/>
          <w:sz w:val="24"/>
          <w:szCs w:val="24"/>
          <w:lang w:val="bg-BG" w:eastAsia="en-US"/>
        </w:rPr>
      </w:pPr>
      <w:r>
        <w:rPr>
          <w:rFonts w:eastAsia="Batang"/>
          <w:sz w:val="24"/>
          <w:szCs w:val="24"/>
          <w:lang w:val="bg-BG" w:eastAsia="en-US"/>
        </w:rPr>
        <w:tab/>
      </w:r>
      <w:r w:rsidR="00237118">
        <w:rPr>
          <w:rFonts w:eastAsia="Batang"/>
          <w:sz w:val="24"/>
          <w:szCs w:val="24"/>
          <w:lang w:val="bg-BG" w:eastAsia="en-US"/>
        </w:rPr>
        <w:t>(2)</w:t>
      </w:r>
      <w:r w:rsidR="00EC61A3" w:rsidRPr="00323B97">
        <w:rPr>
          <w:rFonts w:eastAsia="Batang"/>
          <w:sz w:val="24"/>
          <w:szCs w:val="24"/>
          <w:lang w:val="bg-BG" w:eastAsia="en-US"/>
        </w:rPr>
        <w:t xml:space="preserve"> Общата стойност на договора се ф</w:t>
      </w:r>
      <w:r w:rsidR="00237118">
        <w:rPr>
          <w:rFonts w:eastAsia="Batang"/>
          <w:sz w:val="24"/>
          <w:szCs w:val="24"/>
          <w:lang w:val="bg-BG" w:eastAsia="en-US"/>
        </w:rPr>
        <w:t xml:space="preserve">ормира на базата на направените </w:t>
      </w:r>
      <w:r w:rsidR="00EC61A3" w:rsidRPr="00323B97">
        <w:rPr>
          <w:rFonts w:eastAsia="Batang"/>
          <w:sz w:val="24"/>
          <w:szCs w:val="24"/>
          <w:lang w:val="bg-BG" w:eastAsia="en-US"/>
        </w:rPr>
        <w:t xml:space="preserve">през времето на действие на договора доставки на нетна активна електрическа енергия. Към тази сума се начислява ДДС. </w:t>
      </w:r>
    </w:p>
    <w:p w:rsidR="00EC61A3" w:rsidRPr="00237118" w:rsidRDefault="00AD7DAE" w:rsidP="00AD7DAE">
      <w:pPr>
        <w:tabs>
          <w:tab w:val="left" w:pos="851"/>
        </w:tabs>
        <w:jc w:val="both"/>
        <w:rPr>
          <w:b/>
          <w:color w:val="000000"/>
          <w:sz w:val="24"/>
          <w:szCs w:val="24"/>
          <w:lang w:val="bg-BG" w:eastAsia="en-US"/>
        </w:rPr>
      </w:pPr>
      <w:r>
        <w:rPr>
          <w:rFonts w:eastAsia="Batang"/>
          <w:sz w:val="24"/>
          <w:szCs w:val="24"/>
          <w:lang w:val="bg-BG" w:eastAsia="en-US"/>
        </w:rPr>
        <w:tab/>
      </w:r>
      <w:r w:rsidR="00237118">
        <w:rPr>
          <w:rFonts w:eastAsia="Batang"/>
          <w:sz w:val="24"/>
          <w:szCs w:val="24"/>
          <w:lang w:val="bg-BG" w:eastAsia="en-US"/>
        </w:rPr>
        <w:t xml:space="preserve">(3) </w:t>
      </w:r>
      <w:r w:rsidR="00FB53FE" w:rsidRPr="00237118">
        <w:rPr>
          <w:rFonts w:eastAsia="Batang"/>
          <w:sz w:val="24"/>
          <w:szCs w:val="24"/>
          <w:lang w:val="bg-BG" w:eastAsia="en-US"/>
        </w:rPr>
        <w:t>Общата</w:t>
      </w:r>
      <w:r w:rsidR="00EC61A3" w:rsidRPr="00237118">
        <w:rPr>
          <w:rFonts w:eastAsia="Batang"/>
          <w:sz w:val="24"/>
          <w:szCs w:val="24"/>
          <w:lang w:val="bg-BG" w:eastAsia="en-US"/>
        </w:rPr>
        <w:t xml:space="preserve"> </w:t>
      </w:r>
      <w:r w:rsidR="002510DB" w:rsidRPr="00237118">
        <w:rPr>
          <w:rFonts w:eastAsia="Batang"/>
          <w:sz w:val="24"/>
          <w:szCs w:val="24"/>
          <w:lang w:val="bg-BG" w:eastAsia="en-US"/>
        </w:rPr>
        <w:t xml:space="preserve">прогнозна </w:t>
      </w:r>
      <w:r w:rsidR="00EC61A3" w:rsidRPr="00237118">
        <w:rPr>
          <w:rFonts w:eastAsia="Batang"/>
          <w:sz w:val="24"/>
          <w:szCs w:val="24"/>
          <w:lang w:val="bg-BG" w:eastAsia="en-US"/>
        </w:rPr>
        <w:t xml:space="preserve">стойност на </w:t>
      </w:r>
      <w:r w:rsidR="00FB53FE" w:rsidRPr="00237118">
        <w:rPr>
          <w:rFonts w:eastAsia="Batang"/>
          <w:sz w:val="24"/>
          <w:szCs w:val="24"/>
          <w:lang w:val="bg-BG" w:eastAsia="en-US"/>
        </w:rPr>
        <w:t>договора</w:t>
      </w:r>
      <w:r w:rsidR="00EC61A3" w:rsidRPr="00237118">
        <w:rPr>
          <w:rFonts w:eastAsia="Batang"/>
          <w:sz w:val="24"/>
          <w:szCs w:val="24"/>
          <w:lang w:val="bg-BG" w:eastAsia="en-US"/>
        </w:rPr>
        <w:t xml:space="preserve"> /на база</w:t>
      </w:r>
      <w:r w:rsidR="00FB53FE" w:rsidRPr="00237118">
        <w:rPr>
          <w:rFonts w:eastAsia="Batang"/>
          <w:sz w:val="24"/>
          <w:szCs w:val="24"/>
          <w:lang w:val="bg-BG" w:eastAsia="en-US"/>
        </w:rPr>
        <w:t xml:space="preserve"> доставени количества електрическа енергия за</w:t>
      </w:r>
      <w:r w:rsidR="00EC61A3" w:rsidRPr="00237118">
        <w:rPr>
          <w:rFonts w:eastAsia="Batang"/>
          <w:sz w:val="24"/>
          <w:szCs w:val="24"/>
          <w:lang w:val="bg-BG" w:eastAsia="en-US"/>
        </w:rPr>
        <w:t xml:space="preserve"> предходната календарна година</w:t>
      </w:r>
      <w:r w:rsidR="00B62048" w:rsidRPr="00237118">
        <w:rPr>
          <w:rFonts w:eastAsia="Batang"/>
          <w:sz w:val="24"/>
          <w:szCs w:val="24"/>
          <w:lang w:val="bg-BG" w:eastAsia="en-US"/>
        </w:rPr>
        <w:t xml:space="preserve"> и цената по ал. 1</w:t>
      </w:r>
      <w:r w:rsidR="00EC61A3" w:rsidRPr="00237118">
        <w:rPr>
          <w:rFonts w:eastAsia="Batang"/>
          <w:sz w:val="24"/>
          <w:szCs w:val="24"/>
          <w:lang w:val="bg-BG" w:eastAsia="en-US"/>
        </w:rPr>
        <w:t xml:space="preserve">/ е </w:t>
      </w:r>
      <w:r w:rsidR="002510DB" w:rsidRPr="00237118">
        <w:rPr>
          <w:rFonts w:eastAsia="Batang"/>
          <w:sz w:val="24"/>
          <w:szCs w:val="24"/>
          <w:lang w:val="bg-BG" w:eastAsia="en-US"/>
        </w:rPr>
        <w:t>……</w:t>
      </w:r>
      <w:r w:rsidR="00EC61A3" w:rsidRPr="00237118">
        <w:rPr>
          <w:rFonts w:eastAsia="Batang"/>
          <w:sz w:val="24"/>
          <w:szCs w:val="24"/>
          <w:lang w:val="bg-BG" w:eastAsia="en-US"/>
        </w:rPr>
        <w:t>………</w:t>
      </w:r>
      <w:r w:rsidR="002510DB" w:rsidRPr="00237118">
        <w:rPr>
          <w:rFonts w:eastAsia="Batang"/>
          <w:sz w:val="24"/>
          <w:szCs w:val="24"/>
          <w:lang w:val="bg-BG" w:eastAsia="en-US"/>
        </w:rPr>
        <w:t xml:space="preserve"> </w:t>
      </w:r>
      <w:r w:rsidR="00FB53FE" w:rsidRPr="00237118">
        <w:rPr>
          <w:rFonts w:eastAsia="Batang"/>
          <w:sz w:val="24"/>
          <w:szCs w:val="24"/>
          <w:lang w:val="bg-BG" w:eastAsia="en-US"/>
        </w:rPr>
        <w:t>(</w:t>
      </w:r>
      <w:r w:rsidR="00EC61A3" w:rsidRPr="00237118">
        <w:rPr>
          <w:rFonts w:eastAsia="Batang"/>
          <w:sz w:val="24"/>
          <w:szCs w:val="24"/>
          <w:lang w:val="bg-BG" w:eastAsia="en-US"/>
        </w:rPr>
        <w:t>……</w:t>
      </w:r>
      <w:r w:rsidR="00FB53FE" w:rsidRPr="00237118">
        <w:rPr>
          <w:rFonts w:eastAsia="Batang"/>
          <w:sz w:val="24"/>
          <w:szCs w:val="24"/>
          <w:lang w:val="bg-BG" w:eastAsia="en-US"/>
        </w:rPr>
        <w:t>………</w:t>
      </w:r>
      <w:r w:rsidR="002510DB" w:rsidRPr="00237118">
        <w:rPr>
          <w:rFonts w:eastAsia="Batang"/>
          <w:sz w:val="24"/>
          <w:szCs w:val="24"/>
          <w:lang w:val="bg-BG" w:eastAsia="en-US"/>
        </w:rPr>
        <w:t>…..</w:t>
      </w:r>
      <w:r w:rsidR="00FB53FE" w:rsidRPr="00237118">
        <w:rPr>
          <w:rFonts w:eastAsia="Batang"/>
          <w:sz w:val="24"/>
          <w:szCs w:val="24"/>
          <w:lang w:val="bg-BG" w:eastAsia="en-US"/>
        </w:rPr>
        <w:t>…..)</w:t>
      </w:r>
      <w:r w:rsidR="00EC61A3" w:rsidRPr="00237118">
        <w:rPr>
          <w:rFonts w:eastAsia="Batang"/>
          <w:sz w:val="24"/>
          <w:szCs w:val="24"/>
          <w:lang w:val="bg-BG" w:eastAsia="en-US"/>
        </w:rPr>
        <w:t xml:space="preserve"> лв. без ДДС </w:t>
      </w:r>
      <w:r w:rsidR="00FB53FE" w:rsidRPr="00237118">
        <w:rPr>
          <w:rFonts w:eastAsia="Batang"/>
          <w:sz w:val="24"/>
          <w:szCs w:val="24"/>
          <w:lang w:val="bg-BG" w:eastAsia="en-US"/>
        </w:rPr>
        <w:t xml:space="preserve">или </w:t>
      </w:r>
      <w:r w:rsidR="002510DB" w:rsidRPr="00237118">
        <w:rPr>
          <w:rFonts w:eastAsia="Batang"/>
          <w:sz w:val="24"/>
          <w:szCs w:val="24"/>
          <w:lang w:val="bg-BG" w:eastAsia="en-US"/>
        </w:rPr>
        <w:t>……</w:t>
      </w:r>
      <w:r w:rsidR="00FB53FE" w:rsidRPr="00237118">
        <w:rPr>
          <w:rFonts w:eastAsia="Batang"/>
          <w:sz w:val="24"/>
          <w:szCs w:val="24"/>
          <w:lang w:val="bg-BG" w:eastAsia="en-US"/>
        </w:rPr>
        <w:t>………………</w:t>
      </w:r>
      <w:r w:rsidR="002510DB" w:rsidRPr="00237118">
        <w:rPr>
          <w:rFonts w:eastAsia="Batang"/>
          <w:sz w:val="24"/>
          <w:szCs w:val="24"/>
          <w:lang w:val="bg-BG" w:eastAsia="en-US"/>
        </w:rPr>
        <w:t xml:space="preserve"> </w:t>
      </w:r>
      <w:r w:rsidR="00FB53FE" w:rsidRPr="00237118">
        <w:rPr>
          <w:rFonts w:eastAsia="Batang"/>
          <w:sz w:val="24"/>
          <w:szCs w:val="24"/>
          <w:lang w:val="bg-BG" w:eastAsia="en-US"/>
        </w:rPr>
        <w:t>(</w:t>
      </w:r>
      <w:r w:rsidR="00EC61A3" w:rsidRPr="00237118">
        <w:rPr>
          <w:rFonts w:eastAsia="Batang"/>
          <w:sz w:val="24"/>
          <w:szCs w:val="24"/>
          <w:lang w:val="bg-BG" w:eastAsia="en-US"/>
        </w:rPr>
        <w:t>…………………..</w:t>
      </w:r>
      <w:r w:rsidR="00FB53FE" w:rsidRPr="00237118">
        <w:rPr>
          <w:rFonts w:eastAsia="Batang"/>
          <w:sz w:val="24"/>
          <w:szCs w:val="24"/>
          <w:lang w:val="bg-BG" w:eastAsia="en-US"/>
        </w:rPr>
        <w:t>)</w:t>
      </w:r>
      <w:r w:rsidR="00EC61A3" w:rsidRPr="00237118">
        <w:rPr>
          <w:rFonts w:eastAsia="Batang"/>
          <w:sz w:val="24"/>
          <w:szCs w:val="24"/>
          <w:lang w:val="bg-BG" w:eastAsia="en-US"/>
        </w:rPr>
        <w:t xml:space="preserve"> лв. с ДДС</w:t>
      </w:r>
      <w:r w:rsidR="00FB53FE" w:rsidRPr="00237118">
        <w:rPr>
          <w:rFonts w:eastAsia="Batang"/>
          <w:sz w:val="24"/>
          <w:szCs w:val="24"/>
          <w:lang w:val="bg-BG" w:eastAsia="en-US"/>
        </w:rPr>
        <w:t>.</w:t>
      </w:r>
    </w:p>
    <w:p w:rsidR="00AD7DAE" w:rsidRDefault="00AD7DAE" w:rsidP="00AD7DAE">
      <w:pPr>
        <w:jc w:val="both"/>
        <w:rPr>
          <w:b/>
          <w:sz w:val="24"/>
          <w:szCs w:val="24"/>
          <w:lang w:val="bg-BG" w:eastAsia="en-US"/>
        </w:rPr>
      </w:pPr>
    </w:p>
    <w:p w:rsidR="00EC61A3" w:rsidRPr="00323B97" w:rsidRDefault="00EC61A3" w:rsidP="00AD7DAE">
      <w:pPr>
        <w:jc w:val="both"/>
        <w:rPr>
          <w:sz w:val="24"/>
          <w:szCs w:val="24"/>
          <w:lang w:val="bg-BG" w:eastAsia="en-US"/>
        </w:rPr>
      </w:pPr>
      <w:r w:rsidRPr="00323B97">
        <w:rPr>
          <w:b/>
          <w:sz w:val="24"/>
          <w:szCs w:val="24"/>
          <w:lang w:val="bg-BG" w:eastAsia="en-US"/>
        </w:rPr>
        <w:t>Чл. 5</w:t>
      </w:r>
      <w:r w:rsidRPr="00323B97">
        <w:rPr>
          <w:sz w:val="24"/>
          <w:szCs w:val="24"/>
          <w:lang w:val="bg-BG" w:eastAsia="en-US"/>
        </w:rPr>
        <w:t xml:space="preserve">. (1) В цената по чл. 4, ал. 1 от настоящия договор се включват всички разходи на </w:t>
      </w:r>
      <w:r w:rsidRPr="00AD7DAE">
        <w:rPr>
          <w:sz w:val="24"/>
          <w:szCs w:val="24"/>
          <w:lang w:val="bg-BG" w:eastAsia="en-US"/>
        </w:rPr>
        <w:t>ИЗПЪЛНИТЕЛЯ</w:t>
      </w:r>
      <w:r w:rsidRPr="00323B97">
        <w:rPr>
          <w:sz w:val="24"/>
          <w:szCs w:val="24"/>
          <w:lang w:val="bg-BG" w:eastAsia="en-US"/>
        </w:rPr>
        <w:t xml:space="preserve">, свързани с изпълнението на поръчката и включва цената за нетна активна електрическа енергия, разходите за балансиране и разходите на </w:t>
      </w:r>
      <w:r w:rsidRPr="00AD7DAE">
        <w:rPr>
          <w:sz w:val="24"/>
          <w:szCs w:val="24"/>
          <w:lang w:val="bg-BG" w:eastAsia="en-US"/>
        </w:rPr>
        <w:t>ИЗПЪЛНИТЕЛЯ</w:t>
      </w:r>
      <w:r w:rsidRPr="00323B97">
        <w:rPr>
          <w:sz w:val="24"/>
          <w:szCs w:val="24"/>
          <w:lang w:val="bg-BG" w:eastAsia="en-US"/>
        </w:rPr>
        <w:t xml:space="preserve"> за осигуряване на предлаганите услуги, без в балансиращата група допълнително да се начисляват суми за регистрирани небаланси при излишък и недостиг.</w:t>
      </w:r>
    </w:p>
    <w:p w:rsidR="00EC61A3" w:rsidRPr="00323B97" w:rsidRDefault="00237118" w:rsidP="00237118">
      <w:pPr>
        <w:jc w:val="both"/>
        <w:rPr>
          <w:b/>
          <w:sz w:val="24"/>
          <w:szCs w:val="24"/>
          <w:lang w:val="bg-BG" w:eastAsia="en-US"/>
        </w:rPr>
      </w:pPr>
      <w:r>
        <w:rPr>
          <w:sz w:val="24"/>
          <w:szCs w:val="24"/>
          <w:lang w:val="bg-BG" w:eastAsia="en-US"/>
        </w:rPr>
        <w:t>(2)</w:t>
      </w:r>
      <w:r w:rsidR="00EC61A3" w:rsidRPr="00323B97">
        <w:rPr>
          <w:sz w:val="24"/>
          <w:szCs w:val="24"/>
          <w:lang w:val="bg-BG" w:eastAsia="en-US"/>
        </w:rPr>
        <w:t xml:space="preserve"> В случай на небаланси на електрическа енергия, същите са за сметка на </w:t>
      </w:r>
      <w:r w:rsidR="00EC61A3" w:rsidRPr="00AD7DAE">
        <w:rPr>
          <w:sz w:val="24"/>
          <w:szCs w:val="24"/>
          <w:lang w:val="bg-BG" w:eastAsia="en-US"/>
        </w:rPr>
        <w:t>ИЗПЪЛНИТЕЛЯ.</w:t>
      </w:r>
      <w:r w:rsidR="00EC61A3" w:rsidRPr="00323B97">
        <w:rPr>
          <w:sz w:val="24"/>
          <w:szCs w:val="24"/>
          <w:lang w:val="bg-BG" w:eastAsia="en-US"/>
        </w:rPr>
        <w:t xml:space="preserve"> </w:t>
      </w:r>
    </w:p>
    <w:p w:rsidR="00EC61A3" w:rsidRPr="00323B97" w:rsidRDefault="00237118" w:rsidP="00237118">
      <w:pPr>
        <w:jc w:val="both"/>
        <w:rPr>
          <w:b/>
          <w:color w:val="000000"/>
          <w:sz w:val="24"/>
          <w:szCs w:val="24"/>
          <w:lang w:val="bg-BG" w:eastAsia="en-US"/>
        </w:rPr>
      </w:pPr>
      <w:r>
        <w:rPr>
          <w:color w:val="000000"/>
          <w:sz w:val="24"/>
          <w:szCs w:val="24"/>
          <w:lang w:val="bg-BG" w:eastAsia="en-US"/>
        </w:rPr>
        <w:t xml:space="preserve">(3) </w:t>
      </w:r>
      <w:r w:rsidR="00EC61A3" w:rsidRPr="00323B97">
        <w:rPr>
          <w:color w:val="000000"/>
          <w:sz w:val="24"/>
          <w:szCs w:val="24"/>
          <w:lang w:val="bg-BG" w:eastAsia="en-US"/>
        </w:rPr>
        <w:t xml:space="preserve">Цената за един </w:t>
      </w:r>
      <w:proofErr w:type="spellStart"/>
      <w:r w:rsidR="00EC61A3" w:rsidRPr="00323B97">
        <w:rPr>
          <w:sz w:val="24"/>
          <w:szCs w:val="24"/>
          <w:lang w:val="bg-BG" w:eastAsia="en-US"/>
        </w:rPr>
        <w:t>MWh</w:t>
      </w:r>
      <w:proofErr w:type="spellEnd"/>
      <w:r w:rsidR="00EC61A3" w:rsidRPr="00323B97">
        <w:rPr>
          <w:sz w:val="24"/>
          <w:szCs w:val="24"/>
          <w:lang w:val="bg-BG" w:eastAsia="en-US"/>
        </w:rPr>
        <w:t xml:space="preserve"> нетна активна електрическа енергия не подлежи на промяна, като в цената не се включват цените</w:t>
      </w:r>
      <w:r w:rsidR="001E3FDC" w:rsidRPr="00323B97">
        <w:rPr>
          <w:sz w:val="24"/>
          <w:szCs w:val="24"/>
          <w:lang w:val="bg-BG" w:eastAsia="en-US"/>
        </w:rPr>
        <w:t>,</w:t>
      </w:r>
      <w:r w:rsidR="00EC61A3" w:rsidRPr="00323B97">
        <w:rPr>
          <w:sz w:val="24"/>
          <w:szCs w:val="24"/>
          <w:lang w:val="bg-BG" w:eastAsia="en-US"/>
        </w:rPr>
        <w:t xml:space="preserve"> регулируеми от КЕВР</w:t>
      </w:r>
      <w:r w:rsidR="00FB53FE" w:rsidRPr="00323B97">
        <w:rPr>
          <w:sz w:val="24"/>
          <w:szCs w:val="24"/>
          <w:lang w:val="bg-BG" w:eastAsia="en-US"/>
        </w:rPr>
        <w:t xml:space="preserve"> и </w:t>
      </w:r>
      <w:r w:rsidR="00EC61A3" w:rsidRPr="00323B97">
        <w:rPr>
          <w:sz w:val="24"/>
          <w:szCs w:val="24"/>
          <w:lang w:val="bg-BG" w:eastAsia="en-US"/>
        </w:rPr>
        <w:t>акциз.</w:t>
      </w:r>
    </w:p>
    <w:p w:rsidR="00EC61A3" w:rsidRPr="00323B97" w:rsidRDefault="00237118" w:rsidP="00237118">
      <w:pPr>
        <w:jc w:val="both"/>
        <w:rPr>
          <w:b/>
          <w:color w:val="000000"/>
          <w:sz w:val="24"/>
          <w:szCs w:val="24"/>
          <w:lang w:val="bg-BG" w:eastAsia="en-US"/>
        </w:rPr>
      </w:pPr>
      <w:r>
        <w:rPr>
          <w:color w:val="000000"/>
          <w:sz w:val="24"/>
          <w:szCs w:val="24"/>
          <w:lang w:val="bg-BG"/>
        </w:rPr>
        <w:t xml:space="preserve">(4) </w:t>
      </w:r>
      <w:r w:rsidR="00EC61A3" w:rsidRPr="00323B97">
        <w:rPr>
          <w:color w:val="000000"/>
          <w:sz w:val="24"/>
          <w:szCs w:val="24"/>
          <w:lang w:val="bg-BG"/>
        </w:rPr>
        <w:t xml:space="preserve">Прогнозното количество електрическа енергия не обвързва </w:t>
      </w:r>
      <w:r w:rsidR="00EC61A3" w:rsidRPr="00AD7DAE">
        <w:rPr>
          <w:color w:val="000000"/>
          <w:sz w:val="24"/>
          <w:szCs w:val="24"/>
          <w:lang w:val="bg-BG"/>
        </w:rPr>
        <w:t>ВЪЗЛОЖИТЕЛЯ</w:t>
      </w:r>
      <w:r w:rsidR="00EC61A3" w:rsidRPr="00323B97">
        <w:rPr>
          <w:color w:val="000000"/>
          <w:sz w:val="24"/>
          <w:szCs w:val="24"/>
          <w:lang w:val="bg-BG"/>
        </w:rPr>
        <w:t xml:space="preserve"> да го изразходва или да се </w:t>
      </w:r>
      <w:proofErr w:type="spellStart"/>
      <w:r w:rsidR="00EC61A3" w:rsidRPr="00323B97">
        <w:rPr>
          <w:color w:val="000000"/>
          <w:sz w:val="24"/>
          <w:szCs w:val="24"/>
          <w:lang w:val="bg-BG"/>
        </w:rPr>
        <w:t>лимитира</w:t>
      </w:r>
      <w:proofErr w:type="spellEnd"/>
      <w:r w:rsidR="00EC61A3" w:rsidRPr="00323B97">
        <w:rPr>
          <w:color w:val="000000"/>
          <w:sz w:val="24"/>
          <w:szCs w:val="24"/>
          <w:lang w:val="bg-BG"/>
        </w:rPr>
        <w:t xml:space="preserve"> доставка с такова колич</w:t>
      </w:r>
      <w:r w:rsidR="00EA1571" w:rsidRPr="00323B97">
        <w:rPr>
          <w:color w:val="000000"/>
          <w:sz w:val="24"/>
          <w:szCs w:val="24"/>
          <w:lang w:val="bg-BG"/>
        </w:rPr>
        <w:t>е</w:t>
      </w:r>
      <w:r w:rsidR="00EC61A3" w:rsidRPr="00323B97">
        <w:rPr>
          <w:color w:val="000000"/>
          <w:sz w:val="24"/>
          <w:szCs w:val="24"/>
          <w:lang w:val="bg-BG"/>
        </w:rPr>
        <w:t xml:space="preserve">ство. </w:t>
      </w:r>
      <w:r w:rsidR="00EC61A3" w:rsidRPr="00AD7DAE">
        <w:rPr>
          <w:color w:val="000000"/>
          <w:sz w:val="24"/>
          <w:szCs w:val="24"/>
          <w:lang w:val="bg-BG"/>
        </w:rPr>
        <w:t>ИЗПЪЛНИТЕЛЯТ</w:t>
      </w:r>
      <w:r w:rsidR="00EC61A3" w:rsidRPr="00323B97">
        <w:rPr>
          <w:color w:val="000000"/>
          <w:sz w:val="24"/>
          <w:szCs w:val="24"/>
          <w:lang w:val="bg-BG"/>
        </w:rPr>
        <w:t xml:space="preserve"> следва да доставя необходимите количества електрическа енергия в необходимия срок и качество.</w:t>
      </w:r>
    </w:p>
    <w:p w:rsidR="00EC61A3" w:rsidRPr="00323B97" w:rsidRDefault="00EC61A3" w:rsidP="00AD7DAE">
      <w:pPr>
        <w:jc w:val="both"/>
        <w:rPr>
          <w:b/>
          <w:color w:val="000000"/>
          <w:sz w:val="24"/>
          <w:szCs w:val="24"/>
          <w:lang w:val="bg-BG" w:eastAsia="en-US"/>
        </w:rPr>
      </w:pPr>
      <w:r w:rsidRPr="00323B97">
        <w:rPr>
          <w:b/>
          <w:color w:val="000000"/>
          <w:sz w:val="24"/>
          <w:szCs w:val="24"/>
          <w:lang w:val="bg-BG" w:eastAsia="en-US"/>
        </w:rPr>
        <w:lastRenderedPageBreak/>
        <w:t>Чл. 6</w:t>
      </w:r>
      <w:r w:rsidRPr="00323B97">
        <w:rPr>
          <w:color w:val="000000"/>
          <w:sz w:val="24"/>
          <w:szCs w:val="24"/>
          <w:lang w:val="bg-BG" w:eastAsia="en-US"/>
        </w:rPr>
        <w:t xml:space="preserve">. (1) По време на действие на договора предложената в Ценовата оферта на </w:t>
      </w:r>
      <w:r w:rsidRPr="00AD7DAE">
        <w:rPr>
          <w:color w:val="000000"/>
          <w:sz w:val="24"/>
          <w:szCs w:val="24"/>
          <w:lang w:val="bg-BG" w:eastAsia="en-US"/>
        </w:rPr>
        <w:t>ИЗПЪЛНИТЕЛЯ</w:t>
      </w:r>
      <w:r w:rsidRPr="00323B97">
        <w:rPr>
          <w:color w:val="000000"/>
          <w:sz w:val="24"/>
          <w:szCs w:val="24"/>
          <w:lang w:val="bg-BG" w:eastAsia="en-US"/>
        </w:rPr>
        <w:t xml:space="preserve"> цена за нетна активна електрическа енергия не се променя.</w:t>
      </w:r>
    </w:p>
    <w:p w:rsidR="00EC61A3" w:rsidRPr="00323B97" w:rsidRDefault="00EC61A3" w:rsidP="00AD7DAE">
      <w:pPr>
        <w:ind w:firstLine="708"/>
        <w:jc w:val="both"/>
        <w:rPr>
          <w:b/>
          <w:color w:val="000000"/>
          <w:sz w:val="24"/>
          <w:szCs w:val="24"/>
          <w:lang w:val="bg-BG" w:eastAsia="en-US"/>
        </w:rPr>
      </w:pPr>
      <w:r w:rsidRPr="00237118">
        <w:rPr>
          <w:color w:val="000000"/>
          <w:sz w:val="24"/>
          <w:szCs w:val="24"/>
          <w:lang w:val="bg-BG" w:eastAsia="en-US"/>
        </w:rPr>
        <w:t>(2)</w:t>
      </w:r>
      <w:r w:rsidRPr="00323B97">
        <w:rPr>
          <w:b/>
          <w:color w:val="000000"/>
          <w:sz w:val="24"/>
          <w:szCs w:val="24"/>
          <w:lang w:val="bg-BG" w:eastAsia="en-US"/>
        </w:rPr>
        <w:t xml:space="preserve"> </w:t>
      </w:r>
      <w:r w:rsidRPr="00AD7DAE">
        <w:rPr>
          <w:rFonts w:eastAsia="Batang"/>
          <w:bCs/>
          <w:sz w:val="24"/>
          <w:szCs w:val="24"/>
          <w:lang w:val="bg-BG" w:eastAsia="nl-NL"/>
        </w:rPr>
        <w:t>ВЪЗЛОЖИТЕЛЯТ</w:t>
      </w:r>
      <w:r w:rsidRPr="00323B97">
        <w:rPr>
          <w:rFonts w:eastAsia="Batang"/>
          <w:bCs/>
          <w:sz w:val="24"/>
          <w:szCs w:val="24"/>
          <w:lang w:val="bg-BG" w:eastAsia="nl-NL"/>
        </w:rPr>
        <w:t xml:space="preserve"> заплаща реално консумирана ел. енергия и не заплаща такса  за участие в балансираща група.</w:t>
      </w:r>
    </w:p>
    <w:p w:rsidR="00AD7DAE" w:rsidRDefault="00AD7DAE" w:rsidP="00AD7DAE">
      <w:pPr>
        <w:autoSpaceDE w:val="0"/>
        <w:autoSpaceDN w:val="0"/>
        <w:ind w:right="-49"/>
        <w:jc w:val="both"/>
        <w:rPr>
          <w:b/>
          <w:sz w:val="24"/>
          <w:szCs w:val="24"/>
          <w:lang w:val="bg-BG" w:eastAsia="en-US"/>
        </w:rPr>
      </w:pPr>
    </w:p>
    <w:p w:rsidR="00EC61A3" w:rsidRPr="00323B97" w:rsidRDefault="00EC61A3" w:rsidP="00AD7DAE">
      <w:pPr>
        <w:autoSpaceDE w:val="0"/>
        <w:autoSpaceDN w:val="0"/>
        <w:ind w:right="-49"/>
        <w:jc w:val="both"/>
        <w:rPr>
          <w:rFonts w:eastAsia="Batang"/>
          <w:sz w:val="24"/>
          <w:szCs w:val="24"/>
          <w:lang w:val="bg-BG" w:eastAsia="en-US"/>
        </w:rPr>
      </w:pPr>
      <w:r w:rsidRPr="00323B97">
        <w:rPr>
          <w:b/>
          <w:sz w:val="24"/>
          <w:szCs w:val="24"/>
          <w:lang w:val="bg-BG" w:eastAsia="en-US"/>
        </w:rPr>
        <w:t>Чл. 7.</w:t>
      </w:r>
      <w:r w:rsidRPr="00323B97">
        <w:rPr>
          <w:sz w:val="24"/>
          <w:szCs w:val="24"/>
          <w:lang w:val="bg-BG" w:eastAsia="en-US"/>
        </w:rPr>
        <w:t xml:space="preserve"> (1) Плащанията се извършват по банков път, по посочената от </w:t>
      </w:r>
      <w:r w:rsidRPr="00AD7DAE">
        <w:rPr>
          <w:bCs/>
          <w:sz w:val="24"/>
          <w:szCs w:val="24"/>
          <w:lang w:val="bg-BG" w:eastAsia="en-US"/>
        </w:rPr>
        <w:t xml:space="preserve">ИЗПЪЛНИТЕЛЯ </w:t>
      </w:r>
      <w:r w:rsidRPr="00323B97">
        <w:rPr>
          <w:sz w:val="24"/>
          <w:szCs w:val="24"/>
          <w:lang w:val="bg-BG" w:eastAsia="en-US"/>
        </w:rPr>
        <w:t xml:space="preserve">сметка в </w:t>
      </w:r>
      <w:r w:rsidRPr="00323B97">
        <w:rPr>
          <w:rFonts w:eastAsia="Batang"/>
          <w:sz w:val="24"/>
          <w:szCs w:val="24"/>
          <w:lang w:val="bg-BG" w:eastAsia="en-US"/>
        </w:rPr>
        <w:t xml:space="preserve">срок на плащане: до 30 (тридесет) календарни дни, след получаване </w:t>
      </w:r>
      <w:r w:rsidRPr="00323B97">
        <w:rPr>
          <w:sz w:val="24"/>
          <w:szCs w:val="24"/>
          <w:lang w:val="bg-BG" w:eastAsia="en-US"/>
        </w:rPr>
        <w:t>на надлежно оформена фактура</w:t>
      </w:r>
      <w:r w:rsidRPr="00323B97">
        <w:rPr>
          <w:rFonts w:eastAsia="Batang"/>
          <w:sz w:val="24"/>
          <w:szCs w:val="24"/>
          <w:lang w:val="bg-BG" w:eastAsia="en-US"/>
        </w:rPr>
        <w:t xml:space="preserve"> и нейното потвърждаване.</w:t>
      </w:r>
      <w:r w:rsidRPr="00323B97">
        <w:rPr>
          <w:sz w:val="24"/>
          <w:szCs w:val="24"/>
          <w:lang w:val="bg-BG"/>
        </w:rPr>
        <w:t xml:space="preserve"> Датата на издаване на фактурата е до 10 (десет) календарни дни след изтичане на календарния месец, за който ще се извършва плащането.</w:t>
      </w:r>
    </w:p>
    <w:p w:rsidR="00EC61A3" w:rsidRPr="00323B97" w:rsidRDefault="00EC61A3" w:rsidP="00D36A86">
      <w:pPr>
        <w:jc w:val="both"/>
        <w:rPr>
          <w:sz w:val="24"/>
          <w:szCs w:val="24"/>
          <w:lang w:val="bg-BG" w:eastAsia="en-US"/>
        </w:rPr>
      </w:pPr>
      <w:r w:rsidRPr="00323B97">
        <w:rPr>
          <w:sz w:val="24"/>
          <w:szCs w:val="24"/>
          <w:lang w:val="bg-BG" w:eastAsia="en-US"/>
        </w:rPr>
        <w:t xml:space="preserve">Данни за Изпълнителя: </w:t>
      </w:r>
    </w:p>
    <w:p w:rsidR="00EC61A3" w:rsidRPr="00323B97" w:rsidRDefault="00EC61A3" w:rsidP="00D36A86">
      <w:pPr>
        <w:rPr>
          <w:sz w:val="24"/>
          <w:szCs w:val="24"/>
          <w:lang w:val="bg-BG" w:eastAsia="en-US"/>
        </w:rPr>
      </w:pPr>
      <w:r w:rsidRPr="00323B97">
        <w:rPr>
          <w:sz w:val="24"/>
          <w:szCs w:val="24"/>
          <w:lang w:val="bg-BG" w:eastAsia="en-US"/>
        </w:rPr>
        <w:t>Обслужваща банка………………………………</w:t>
      </w:r>
    </w:p>
    <w:p w:rsidR="00EC61A3" w:rsidRPr="00323B97" w:rsidRDefault="00EC61A3" w:rsidP="00D36A86">
      <w:pPr>
        <w:rPr>
          <w:sz w:val="24"/>
          <w:szCs w:val="24"/>
          <w:lang w:val="bg-BG" w:eastAsia="en-US"/>
        </w:rPr>
      </w:pPr>
      <w:r w:rsidRPr="00323B97">
        <w:rPr>
          <w:sz w:val="24"/>
          <w:szCs w:val="24"/>
          <w:lang w:val="bg-BG" w:eastAsia="en-US"/>
        </w:rPr>
        <w:t>IBAN  …….……………………............................</w:t>
      </w:r>
    </w:p>
    <w:p w:rsidR="00EC61A3" w:rsidRPr="00323B97" w:rsidRDefault="00EC61A3" w:rsidP="00D36A86">
      <w:pPr>
        <w:autoSpaceDE w:val="0"/>
        <w:autoSpaceDN w:val="0"/>
        <w:ind w:right="-49"/>
        <w:jc w:val="both"/>
        <w:rPr>
          <w:sz w:val="24"/>
          <w:szCs w:val="24"/>
          <w:lang w:val="bg-BG" w:eastAsia="en-US"/>
        </w:rPr>
      </w:pPr>
      <w:r w:rsidRPr="00323B97">
        <w:rPr>
          <w:sz w:val="24"/>
          <w:szCs w:val="24"/>
          <w:lang w:val="bg-BG" w:eastAsia="en-US"/>
        </w:rPr>
        <w:t>BIC …....…………….............................................</w:t>
      </w:r>
    </w:p>
    <w:p w:rsidR="00EC61A3" w:rsidRPr="00323B97" w:rsidRDefault="00EC61A3" w:rsidP="00AD7DAE">
      <w:pPr>
        <w:widowControl w:val="0"/>
        <w:autoSpaceDE w:val="0"/>
        <w:autoSpaceDN w:val="0"/>
        <w:adjustRightInd w:val="0"/>
        <w:ind w:right="72" w:firstLine="708"/>
        <w:jc w:val="both"/>
        <w:rPr>
          <w:color w:val="000000"/>
          <w:sz w:val="24"/>
          <w:szCs w:val="24"/>
          <w:lang w:val="bg-BG" w:eastAsia="en-US"/>
        </w:rPr>
      </w:pPr>
      <w:r w:rsidRPr="00323B97">
        <w:rPr>
          <w:sz w:val="24"/>
          <w:szCs w:val="24"/>
          <w:lang w:val="bg-BG" w:eastAsia="en-US"/>
        </w:rPr>
        <w:t xml:space="preserve">(2) </w:t>
      </w:r>
      <w:r w:rsidRPr="00AD7DAE">
        <w:rPr>
          <w:color w:val="000000"/>
          <w:sz w:val="24"/>
          <w:szCs w:val="24"/>
          <w:lang w:val="bg-BG" w:eastAsia="en-US"/>
        </w:rPr>
        <w:t>И</w:t>
      </w:r>
      <w:r w:rsidRPr="00AD7DAE">
        <w:rPr>
          <w:color w:val="000000"/>
          <w:spacing w:val="-1"/>
          <w:sz w:val="24"/>
          <w:szCs w:val="24"/>
          <w:lang w:val="bg-BG" w:eastAsia="en-US"/>
        </w:rPr>
        <w:t>З</w:t>
      </w:r>
      <w:r w:rsidRPr="00AD7DAE">
        <w:rPr>
          <w:color w:val="000000"/>
          <w:sz w:val="24"/>
          <w:szCs w:val="24"/>
          <w:lang w:val="bg-BG" w:eastAsia="en-US"/>
        </w:rPr>
        <w:t>ПЪ</w:t>
      </w:r>
      <w:r w:rsidRPr="00AD7DAE">
        <w:rPr>
          <w:color w:val="000000"/>
          <w:spacing w:val="1"/>
          <w:sz w:val="24"/>
          <w:szCs w:val="24"/>
          <w:lang w:val="bg-BG" w:eastAsia="en-US"/>
        </w:rPr>
        <w:t>Л</w:t>
      </w:r>
      <w:r w:rsidRPr="00AD7DAE">
        <w:rPr>
          <w:color w:val="000000"/>
          <w:sz w:val="24"/>
          <w:szCs w:val="24"/>
          <w:lang w:val="bg-BG" w:eastAsia="en-US"/>
        </w:rPr>
        <w:t>Н</w:t>
      </w:r>
      <w:r w:rsidRPr="00AD7DAE">
        <w:rPr>
          <w:color w:val="000000"/>
          <w:spacing w:val="-1"/>
          <w:sz w:val="24"/>
          <w:szCs w:val="24"/>
          <w:lang w:val="bg-BG" w:eastAsia="en-US"/>
        </w:rPr>
        <w:t>И</w:t>
      </w:r>
      <w:r w:rsidRPr="00AD7DAE">
        <w:rPr>
          <w:color w:val="000000"/>
          <w:sz w:val="24"/>
          <w:szCs w:val="24"/>
          <w:lang w:val="bg-BG" w:eastAsia="en-US"/>
        </w:rPr>
        <w:t>ТЕЛЯТ</w:t>
      </w:r>
      <w:r w:rsidRPr="00323B97">
        <w:rPr>
          <w:color w:val="000000"/>
          <w:sz w:val="24"/>
          <w:szCs w:val="24"/>
          <w:lang w:val="bg-BG" w:eastAsia="en-US"/>
        </w:rPr>
        <w:t xml:space="preserve"> е</w:t>
      </w:r>
      <w:r w:rsidRPr="00323B97">
        <w:rPr>
          <w:color w:val="000000"/>
          <w:spacing w:val="-1"/>
          <w:sz w:val="24"/>
          <w:szCs w:val="24"/>
          <w:lang w:val="bg-BG" w:eastAsia="en-US"/>
        </w:rPr>
        <w:t xml:space="preserve"> </w:t>
      </w:r>
      <w:r w:rsidRPr="00323B97">
        <w:rPr>
          <w:color w:val="000000"/>
          <w:sz w:val="24"/>
          <w:szCs w:val="24"/>
          <w:lang w:val="bg-BG" w:eastAsia="en-US"/>
        </w:rPr>
        <w:t>дл</w:t>
      </w:r>
      <w:r w:rsidRPr="00323B97">
        <w:rPr>
          <w:color w:val="000000"/>
          <w:spacing w:val="1"/>
          <w:sz w:val="24"/>
          <w:szCs w:val="24"/>
          <w:lang w:val="bg-BG" w:eastAsia="en-US"/>
        </w:rPr>
        <w:t>ъ</w:t>
      </w:r>
      <w:r w:rsidRPr="00323B97">
        <w:rPr>
          <w:color w:val="000000"/>
          <w:sz w:val="24"/>
          <w:szCs w:val="24"/>
          <w:lang w:val="bg-BG" w:eastAsia="en-US"/>
        </w:rPr>
        <w:t>ж</w:t>
      </w:r>
      <w:r w:rsidRPr="00323B97">
        <w:rPr>
          <w:color w:val="000000"/>
          <w:spacing w:val="-1"/>
          <w:sz w:val="24"/>
          <w:szCs w:val="24"/>
          <w:lang w:val="bg-BG" w:eastAsia="en-US"/>
        </w:rPr>
        <w:t>е</w:t>
      </w:r>
      <w:r w:rsidRPr="00323B97">
        <w:rPr>
          <w:color w:val="000000"/>
          <w:sz w:val="24"/>
          <w:szCs w:val="24"/>
          <w:lang w:val="bg-BG" w:eastAsia="en-US"/>
        </w:rPr>
        <w:t>н</w:t>
      </w:r>
      <w:r w:rsidRPr="00323B97">
        <w:rPr>
          <w:color w:val="000000"/>
          <w:spacing w:val="1"/>
          <w:sz w:val="24"/>
          <w:szCs w:val="24"/>
          <w:lang w:val="bg-BG" w:eastAsia="en-US"/>
        </w:rPr>
        <w:t xml:space="preserve"> </w:t>
      </w:r>
      <w:r w:rsidRPr="00323B97">
        <w:rPr>
          <w:color w:val="000000"/>
          <w:sz w:val="24"/>
          <w:szCs w:val="24"/>
          <w:lang w:val="bg-BG" w:eastAsia="en-US"/>
        </w:rPr>
        <w:t>да</w:t>
      </w:r>
      <w:r w:rsidRPr="00323B97">
        <w:rPr>
          <w:color w:val="000000"/>
          <w:spacing w:val="1"/>
          <w:sz w:val="24"/>
          <w:szCs w:val="24"/>
          <w:lang w:val="bg-BG" w:eastAsia="en-US"/>
        </w:rPr>
        <w:t xml:space="preserve"> </w:t>
      </w:r>
      <w:r w:rsidRPr="00323B97">
        <w:rPr>
          <w:color w:val="000000"/>
          <w:spacing w:val="-5"/>
          <w:sz w:val="24"/>
          <w:szCs w:val="24"/>
          <w:lang w:val="bg-BG" w:eastAsia="en-US"/>
        </w:rPr>
        <w:t>у</w:t>
      </w:r>
      <w:r w:rsidRPr="00323B97">
        <w:rPr>
          <w:color w:val="000000"/>
          <w:spacing w:val="2"/>
          <w:sz w:val="24"/>
          <w:szCs w:val="24"/>
          <w:lang w:val="bg-BG" w:eastAsia="en-US"/>
        </w:rPr>
        <w:t>в</w:t>
      </w:r>
      <w:r w:rsidRPr="00323B97">
        <w:rPr>
          <w:color w:val="000000"/>
          <w:spacing w:val="-1"/>
          <w:sz w:val="24"/>
          <w:szCs w:val="24"/>
          <w:lang w:val="bg-BG" w:eastAsia="en-US"/>
        </w:rPr>
        <w:t>е</w:t>
      </w:r>
      <w:r w:rsidRPr="00323B97">
        <w:rPr>
          <w:color w:val="000000"/>
          <w:sz w:val="24"/>
          <w:szCs w:val="24"/>
          <w:lang w:val="bg-BG" w:eastAsia="en-US"/>
        </w:rPr>
        <w:t>доми</w:t>
      </w:r>
      <w:r w:rsidRPr="00323B97">
        <w:rPr>
          <w:color w:val="000000"/>
          <w:spacing w:val="1"/>
          <w:sz w:val="24"/>
          <w:szCs w:val="24"/>
          <w:lang w:val="bg-BG" w:eastAsia="en-US"/>
        </w:rPr>
        <w:t xml:space="preserve"> пи</w:t>
      </w:r>
      <w:r w:rsidRPr="00323B97">
        <w:rPr>
          <w:color w:val="000000"/>
          <w:spacing w:val="-1"/>
          <w:sz w:val="24"/>
          <w:szCs w:val="24"/>
          <w:lang w:val="bg-BG" w:eastAsia="en-US"/>
        </w:rPr>
        <w:t>сме</w:t>
      </w:r>
      <w:r w:rsidRPr="00323B97">
        <w:rPr>
          <w:color w:val="000000"/>
          <w:spacing w:val="1"/>
          <w:sz w:val="24"/>
          <w:szCs w:val="24"/>
          <w:lang w:val="bg-BG" w:eastAsia="en-US"/>
        </w:rPr>
        <w:t>н</w:t>
      </w:r>
      <w:r w:rsidRPr="00323B97">
        <w:rPr>
          <w:color w:val="000000"/>
          <w:sz w:val="24"/>
          <w:szCs w:val="24"/>
          <w:lang w:val="bg-BG" w:eastAsia="en-US"/>
        </w:rPr>
        <w:t xml:space="preserve">о </w:t>
      </w:r>
      <w:r w:rsidRPr="00AD7DAE">
        <w:rPr>
          <w:color w:val="000000"/>
          <w:spacing w:val="-2"/>
          <w:sz w:val="24"/>
          <w:szCs w:val="24"/>
          <w:lang w:val="bg-BG" w:eastAsia="en-US"/>
        </w:rPr>
        <w:t>В</w:t>
      </w:r>
      <w:r w:rsidRPr="00AD7DAE">
        <w:rPr>
          <w:color w:val="000000"/>
          <w:spacing w:val="1"/>
          <w:sz w:val="24"/>
          <w:szCs w:val="24"/>
          <w:lang w:val="bg-BG" w:eastAsia="en-US"/>
        </w:rPr>
        <w:t>Ъ</w:t>
      </w:r>
      <w:r w:rsidRPr="00AD7DAE">
        <w:rPr>
          <w:color w:val="000000"/>
          <w:sz w:val="24"/>
          <w:szCs w:val="24"/>
          <w:lang w:val="bg-BG" w:eastAsia="en-US"/>
        </w:rPr>
        <w:t>ЗЛОЖИТ</w:t>
      </w:r>
      <w:r w:rsidRPr="00AD7DAE">
        <w:rPr>
          <w:color w:val="000000"/>
          <w:spacing w:val="-1"/>
          <w:sz w:val="24"/>
          <w:szCs w:val="24"/>
          <w:lang w:val="bg-BG" w:eastAsia="en-US"/>
        </w:rPr>
        <w:t>Е</w:t>
      </w:r>
      <w:r w:rsidRPr="00AD7DAE">
        <w:rPr>
          <w:color w:val="000000"/>
          <w:sz w:val="24"/>
          <w:szCs w:val="24"/>
          <w:lang w:val="bg-BG" w:eastAsia="en-US"/>
        </w:rPr>
        <w:t>ЛЯ</w:t>
      </w:r>
      <w:r w:rsidRPr="00323B97">
        <w:rPr>
          <w:color w:val="000000"/>
          <w:spacing w:val="1"/>
          <w:sz w:val="24"/>
          <w:szCs w:val="24"/>
          <w:lang w:val="bg-BG" w:eastAsia="en-US"/>
        </w:rPr>
        <w:t xml:space="preserve"> з</w:t>
      </w:r>
      <w:r w:rsidRPr="00323B97">
        <w:rPr>
          <w:color w:val="000000"/>
          <w:sz w:val="24"/>
          <w:szCs w:val="24"/>
          <w:lang w:val="bg-BG" w:eastAsia="en-US"/>
        </w:rPr>
        <w:t>а</w:t>
      </w:r>
      <w:r w:rsidRPr="00323B97">
        <w:rPr>
          <w:color w:val="000000"/>
          <w:spacing w:val="-1"/>
          <w:sz w:val="24"/>
          <w:szCs w:val="24"/>
          <w:lang w:val="bg-BG" w:eastAsia="en-US"/>
        </w:rPr>
        <w:t xml:space="preserve"> </w:t>
      </w:r>
      <w:r w:rsidRPr="00323B97">
        <w:rPr>
          <w:color w:val="000000"/>
          <w:sz w:val="24"/>
          <w:szCs w:val="24"/>
          <w:lang w:val="bg-BG" w:eastAsia="en-US"/>
        </w:rPr>
        <w:t>в</w:t>
      </w:r>
      <w:r w:rsidRPr="00323B97">
        <w:rPr>
          <w:color w:val="000000"/>
          <w:spacing w:val="-1"/>
          <w:sz w:val="24"/>
          <w:szCs w:val="24"/>
          <w:lang w:val="bg-BG" w:eastAsia="en-US"/>
        </w:rPr>
        <w:t>с</w:t>
      </w:r>
      <w:r w:rsidRPr="00323B97">
        <w:rPr>
          <w:color w:val="000000"/>
          <w:spacing w:val="1"/>
          <w:sz w:val="24"/>
          <w:szCs w:val="24"/>
          <w:lang w:val="bg-BG" w:eastAsia="en-US"/>
        </w:rPr>
        <w:t>и</w:t>
      </w:r>
      <w:r w:rsidRPr="00323B97">
        <w:rPr>
          <w:color w:val="000000"/>
          <w:spacing w:val="-1"/>
          <w:sz w:val="24"/>
          <w:szCs w:val="24"/>
          <w:lang w:val="bg-BG" w:eastAsia="en-US"/>
        </w:rPr>
        <w:t>ч</w:t>
      </w:r>
      <w:r w:rsidRPr="00323B97">
        <w:rPr>
          <w:color w:val="000000"/>
          <w:spacing w:val="1"/>
          <w:sz w:val="24"/>
          <w:szCs w:val="24"/>
          <w:lang w:val="bg-BG" w:eastAsia="en-US"/>
        </w:rPr>
        <w:t>к</w:t>
      </w:r>
      <w:r w:rsidRPr="00323B97">
        <w:rPr>
          <w:color w:val="000000"/>
          <w:sz w:val="24"/>
          <w:szCs w:val="24"/>
          <w:lang w:val="bg-BG" w:eastAsia="en-US"/>
        </w:rPr>
        <w:t xml:space="preserve">и </w:t>
      </w:r>
      <w:proofErr w:type="spellStart"/>
      <w:r w:rsidRPr="00323B97">
        <w:rPr>
          <w:color w:val="000000"/>
          <w:spacing w:val="1"/>
          <w:sz w:val="24"/>
          <w:szCs w:val="24"/>
          <w:lang w:val="bg-BG" w:eastAsia="en-US"/>
        </w:rPr>
        <w:t>п</w:t>
      </w:r>
      <w:r w:rsidRPr="00323B97">
        <w:rPr>
          <w:color w:val="000000"/>
          <w:sz w:val="24"/>
          <w:szCs w:val="24"/>
          <w:lang w:val="bg-BG" w:eastAsia="en-US"/>
        </w:rPr>
        <w:t>о</w:t>
      </w:r>
      <w:r w:rsidRPr="00323B97">
        <w:rPr>
          <w:color w:val="000000"/>
          <w:spacing w:val="-1"/>
          <w:sz w:val="24"/>
          <w:szCs w:val="24"/>
          <w:lang w:val="bg-BG" w:eastAsia="en-US"/>
        </w:rPr>
        <w:t>с</w:t>
      </w:r>
      <w:r w:rsidRPr="00323B97">
        <w:rPr>
          <w:color w:val="000000"/>
          <w:sz w:val="24"/>
          <w:szCs w:val="24"/>
          <w:lang w:val="bg-BG" w:eastAsia="en-US"/>
        </w:rPr>
        <w:t>л</w:t>
      </w:r>
      <w:r w:rsidRPr="00323B97">
        <w:rPr>
          <w:color w:val="000000"/>
          <w:spacing w:val="-1"/>
          <w:sz w:val="24"/>
          <w:szCs w:val="24"/>
          <w:lang w:val="bg-BG" w:eastAsia="en-US"/>
        </w:rPr>
        <w:t>е</w:t>
      </w:r>
      <w:r w:rsidRPr="00323B97">
        <w:rPr>
          <w:color w:val="000000"/>
          <w:sz w:val="24"/>
          <w:szCs w:val="24"/>
          <w:lang w:val="bg-BG" w:eastAsia="en-US"/>
        </w:rPr>
        <w:t>дв</w:t>
      </w:r>
      <w:r w:rsidRPr="00323B97">
        <w:rPr>
          <w:color w:val="000000"/>
          <w:spacing w:val="-1"/>
          <w:sz w:val="24"/>
          <w:szCs w:val="24"/>
          <w:lang w:val="bg-BG" w:eastAsia="en-US"/>
        </w:rPr>
        <w:t>а</w:t>
      </w:r>
      <w:r w:rsidRPr="00323B97">
        <w:rPr>
          <w:color w:val="000000"/>
          <w:sz w:val="24"/>
          <w:szCs w:val="24"/>
          <w:lang w:val="bg-BG" w:eastAsia="en-US"/>
        </w:rPr>
        <w:t>щи</w:t>
      </w:r>
      <w:proofErr w:type="spellEnd"/>
      <w:r w:rsidRPr="00323B97">
        <w:rPr>
          <w:color w:val="000000"/>
          <w:spacing w:val="1"/>
          <w:sz w:val="24"/>
          <w:szCs w:val="24"/>
          <w:lang w:val="bg-BG" w:eastAsia="en-US"/>
        </w:rPr>
        <w:t xml:space="preserve"> п</w:t>
      </w:r>
      <w:r w:rsidRPr="00323B97">
        <w:rPr>
          <w:color w:val="000000"/>
          <w:sz w:val="24"/>
          <w:szCs w:val="24"/>
          <w:lang w:val="bg-BG" w:eastAsia="en-US"/>
        </w:rPr>
        <w:t>ро</w:t>
      </w:r>
      <w:r w:rsidRPr="00323B97">
        <w:rPr>
          <w:color w:val="000000"/>
          <w:spacing w:val="-1"/>
          <w:sz w:val="24"/>
          <w:szCs w:val="24"/>
          <w:lang w:val="bg-BG" w:eastAsia="en-US"/>
        </w:rPr>
        <w:t>ме</w:t>
      </w:r>
      <w:r w:rsidRPr="00323B97">
        <w:rPr>
          <w:color w:val="000000"/>
          <w:spacing w:val="1"/>
          <w:sz w:val="24"/>
          <w:szCs w:val="24"/>
          <w:lang w:val="bg-BG" w:eastAsia="en-US"/>
        </w:rPr>
        <w:t>н</w:t>
      </w:r>
      <w:r w:rsidRPr="00323B97">
        <w:rPr>
          <w:color w:val="000000"/>
          <w:sz w:val="24"/>
          <w:szCs w:val="24"/>
          <w:lang w:val="bg-BG" w:eastAsia="en-US"/>
        </w:rPr>
        <w:t>и</w:t>
      </w:r>
      <w:r w:rsidRPr="00323B97">
        <w:rPr>
          <w:color w:val="000000"/>
          <w:spacing w:val="1"/>
          <w:sz w:val="24"/>
          <w:szCs w:val="24"/>
          <w:lang w:val="bg-BG" w:eastAsia="en-US"/>
        </w:rPr>
        <w:t xml:space="preserve"> </w:t>
      </w:r>
      <w:r w:rsidRPr="00323B97">
        <w:rPr>
          <w:color w:val="000000"/>
          <w:spacing w:val="-1"/>
          <w:sz w:val="24"/>
          <w:szCs w:val="24"/>
          <w:lang w:val="bg-BG" w:eastAsia="en-US"/>
        </w:rPr>
        <w:t>п</w:t>
      </w:r>
      <w:r w:rsidRPr="00323B97">
        <w:rPr>
          <w:color w:val="000000"/>
          <w:sz w:val="24"/>
          <w:szCs w:val="24"/>
          <w:lang w:val="bg-BG" w:eastAsia="en-US"/>
        </w:rPr>
        <w:t xml:space="preserve">о предходната алинея в </w:t>
      </w:r>
      <w:r w:rsidRPr="00323B97">
        <w:rPr>
          <w:color w:val="000000"/>
          <w:spacing w:val="-1"/>
          <w:sz w:val="24"/>
          <w:szCs w:val="24"/>
          <w:lang w:val="bg-BG" w:eastAsia="en-US"/>
        </w:rPr>
        <w:t>с</w:t>
      </w:r>
      <w:r w:rsidRPr="00323B97">
        <w:rPr>
          <w:color w:val="000000"/>
          <w:sz w:val="24"/>
          <w:szCs w:val="24"/>
          <w:lang w:val="bg-BG" w:eastAsia="en-US"/>
        </w:rPr>
        <w:t>рок</w:t>
      </w:r>
      <w:r w:rsidRPr="00323B97">
        <w:rPr>
          <w:color w:val="000000"/>
          <w:spacing w:val="1"/>
          <w:sz w:val="24"/>
          <w:szCs w:val="24"/>
          <w:lang w:val="bg-BG" w:eastAsia="en-US"/>
        </w:rPr>
        <w:t xml:space="preserve"> </w:t>
      </w:r>
      <w:r w:rsidRPr="00323B97">
        <w:rPr>
          <w:color w:val="000000"/>
          <w:sz w:val="24"/>
          <w:szCs w:val="24"/>
          <w:lang w:val="bg-BG" w:eastAsia="en-US"/>
        </w:rPr>
        <w:t>до 24 часа,</w:t>
      </w:r>
      <w:r w:rsidRPr="00323B97">
        <w:rPr>
          <w:color w:val="000000"/>
          <w:spacing w:val="4"/>
          <w:sz w:val="24"/>
          <w:szCs w:val="24"/>
          <w:lang w:val="bg-BG" w:eastAsia="en-US"/>
        </w:rPr>
        <w:t xml:space="preserve"> </w:t>
      </w:r>
      <w:r w:rsidRPr="00323B97">
        <w:rPr>
          <w:color w:val="000000"/>
          <w:spacing w:val="-1"/>
          <w:sz w:val="24"/>
          <w:szCs w:val="24"/>
          <w:lang w:val="bg-BG" w:eastAsia="en-US"/>
        </w:rPr>
        <w:t>сч</w:t>
      </w:r>
      <w:r w:rsidRPr="00323B97">
        <w:rPr>
          <w:color w:val="000000"/>
          <w:spacing w:val="1"/>
          <w:sz w:val="24"/>
          <w:szCs w:val="24"/>
          <w:lang w:val="bg-BG" w:eastAsia="en-US"/>
        </w:rPr>
        <w:t>и</w:t>
      </w:r>
      <w:r w:rsidRPr="00323B97">
        <w:rPr>
          <w:color w:val="000000"/>
          <w:sz w:val="24"/>
          <w:szCs w:val="24"/>
          <w:lang w:val="bg-BG" w:eastAsia="en-US"/>
        </w:rPr>
        <w:t>т</w:t>
      </w:r>
      <w:r w:rsidRPr="00323B97">
        <w:rPr>
          <w:color w:val="000000"/>
          <w:spacing w:val="-1"/>
          <w:sz w:val="24"/>
          <w:szCs w:val="24"/>
          <w:lang w:val="bg-BG" w:eastAsia="en-US"/>
        </w:rPr>
        <w:t>а</w:t>
      </w:r>
      <w:r w:rsidRPr="00323B97">
        <w:rPr>
          <w:color w:val="000000"/>
          <w:spacing w:val="1"/>
          <w:sz w:val="24"/>
          <w:szCs w:val="24"/>
          <w:lang w:val="bg-BG" w:eastAsia="en-US"/>
        </w:rPr>
        <w:t>н</w:t>
      </w:r>
      <w:r w:rsidRPr="00323B97">
        <w:rPr>
          <w:color w:val="000000"/>
          <w:sz w:val="24"/>
          <w:szCs w:val="24"/>
          <w:lang w:val="bg-BG" w:eastAsia="en-US"/>
        </w:rPr>
        <w:t xml:space="preserve">о от </w:t>
      </w:r>
      <w:r w:rsidRPr="00323B97">
        <w:rPr>
          <w:color w:val="000000"/>
          <w:spacing w:val="-1"/>
          <w:sz w:val="24"/>
          <w:szCs w:val="24"/>
          <w:lang w:val="bg-BG" w:eastAsia="en-US"/>
        </w:rPr>
        <w:t>м</w:t>
      </w:r>
      <w:r w:rsidRPr="00323B97">
        <w:rPr>
          <w:color w:val="000000"/>
          <w:sz w:val="24"/>
          <w:szCs w:val="24"/>
          <w:lang w:val="bg-BG" w:eastAsia="en-US"/>
        </w:rPr>
        <w:t>о</w:t>
      </w:r>
      <w:r w:rsidRPr="00323B97">
        <w:rPr>
          <w:color w:val="000000"/>
          <w:spacing w:val="-1"/>
          <w:sz w:val="24"/>
          <w:szCs w:val="24"/>
          <w:lang w:val="bg-BG" w:eastAsia="en-US"/>
        </w:rPr>
        <w:t>ме</w:t>
      </w:r>
      <w:r w:rsidRPr="00323B97">
        <w:rPr>
          <w:color w:val="000000"/>
          <w:spacing w:val="1"/>
          <w:sz w:val="24"/>
          <w:szCs w:val="24"/>
          <w:lang w:val="bg-BG" w:eastAsia="en-US"/>
        </w:rPr>
        <w:t>н</w:t>
      </w:r>
      <w:r w:rsidRPr="00323B97">
        <w:rPr>
          <w:color w:val="000000"/>
          <w:sz w:val="24"/>
          <w:szCs w:val="24"/>
          <w:lang w:val="bg-BG" w:eastAsia="en-US"/>
        </w:rPr>
        <w:t>та</w:t>
      </w:r>
      <w:r w:rsidRPr="00323B97">
        <w:rPr>
          <w:color w:val="000000"/>
          <w:spacing w:val="-3"/>
          <w:sz w:val="24"/>
          <w:szCs w:val="24"/>
          <w:lang w:val="bg-BG" w:eastAsia="en-US"/>
        </w:rPr>
        <w:t xml:space="preserve"> </w:t>
      </w:r>
      <w:r w:rsidRPr="00323B97">
        <w:rPr>
          <w:color w:val="000000"/>
          <w:spacing w:val="1"/>
          <w:sz w:val="24"/>
          <w:szCs w:val="24"/>
          <w:lang w:val="bg-BG" w:eastAsia="en-US"/>
        </w:rPr>
        <w:t>н</w:t>
      </w:r>
      <w:r w:rsidRPr="00323B97">
        <w:rPr>
          <w:color w:val="000000"/>
          <w:sz w:val="24"/>
          <w:szCs w:val="24"/>
          <w:lang w:val="bg-BG" w:eastAsia="en-US"/>
        </w:rPr>
        <w:t>а</w:t>
      </w:r>
      <w:r w:rsidRPr="00323B97">
        <w:rPr>
          <w:color w:val="000000"/>
          <w:spacing w:val="-1"/>
          <w:sz w:val="24"/>
          <w:szCs w:val="24"/>
          <w:lang w:val="bg-BG" w:eastAsia="en-US"/>
        </w:rPr>
        <w:t xml:space="preserve"> </w:t>
      </w:r>
      <w:r w:rsidRPr="00323B97">
        <w:rPr>
          <w:color w:val="000000"/>
          <w:spacing w:val="1"/>
          <w:sz w:val="24"/>
          <w:szCs w:val="24"/>
          <w:lang w:val="bg-BG" w:eastAsia="en-US"/>
        </w:rPr>
        <w:t>п</w:t>
      </w:r>
      <w:r w:rsidRPr="00323B97">
        <w:rPr>
          <w:color w:val="000000"/>
          <w:sz w:val="24"/>
          <w:szCs w:val="24"/>
          <w:lang w:val="bg-BG" w:eastAsia="en-US"/>
        </w:rPr>
        <w:t>ро</w:t>
      </w:r>
      <w:r w:rsidRPr="00323B97">
        <w:rPr>
          <w:color w:val="000000"/>
          <w:spacing w:val="-1"/>
          <w:sz w:val="24"/>
          <w:szCs w:val="24"/>
          <w:lang w:val="bg-BG" w:eastAsia="en-US"/>
        </w:rPr>
        <w:t>м</w:t>
      </w:r>
      <w:r w:rsidRPr="00323B97">
        <w:rPr>
          <w:color w:val="000000"/>
          <w:sz w:val="24"/>
          <w:szCs w:val="24"/>
          <w:lang w:val="bg-BG" w:eastAsia="en-US"/>
        </w:rPr>
        <w:t>я</w:t>
      </w:r>
      <w:r w:rsidRPr="00323B97">
        <w:rPr>
          <w:color w:val="000000"/>
          <w:spacing w:val="1"/>
          <w:sz w:val="24"/>
          <w:szCs w:val="24"/>
          <w:lang w:val="bg-BG" w:eastAsia="en-US"/>
        </w:rPr>
        <w:t>н</w:t>
      </w:r>
      <w:r w:rsidRPr="00323B97">
        <w:rPr>
          <w:color w:val="000000"/>
          <w:spacing w:val="-1"/>
          <w:sz w:val="24"/>
          <w:szCs w:val="24"/>
          <w:lang w:val="bg-BG" w:eastAsia="en-US"/>
        </w:rPr>
        <w:t>а</w:t>
      </w:r>
      <w:r w:rsidRPr="00323B97">
        <w:rPr>
          <w:color w:val="000000"/>
          <w:sz w:val="24"/>
          <w:szCs w:val="24"/>
          <w:lang w:val="bg-BG" w:eastAsia="en-US"/>
        </w:rPr>
        <w:t>т</w:t>
      </w:r>
      <w:r w:rsidRPr="00323B97">
        <w:rPr>
          <w:color w:val="000000"/>
          <w:spacing w:val="-1"/>
          <w:sz w:val="24"/>
          <w:szCs w:val="24"/>
          <w:lang w:val="bg-BG" w:eastAsia="en-US"/>
        </w:rPr>
        <w:t>а</w:t>
      </w:r>
      <w:r w:rsidRPr="00323B97">
        <w:rPr>
          <w:color w:val="000000"/>
          <w:sz w:val="24"/>
          <w:szCs w:val="24"/>
          <w:lang w:val="bg-BG" w:eastAsia="en-US"/>
        </w:rPr>
        <w:t xml:space="preserve">. В </w:t>
      </w:r>
      <w:r w:rsidRPr="00323B97">
        <w:rPr>
          <w:color w:val="000000"/>
          <w:spacing w:val="-1"/>
          <w:sz w:val="24"/>
          <w:szCs w:val="24"/>
          <w:lang w:val="bg-BG" w:eastAsia="en-US"/>
        </w:rPr>
        <w:t>с</w:t>
      </w:r>
      <w:r w:rsidRPr="00323B97">
        <w:rPr>
          <w:color w:val="000000"/>
          <w:spacing w:val="2"/>
          <w:sz w:val="24"/>
          <w:szCs w:val="24"/>
          <w:lang w:val="bg-BG" w:eastAsia="en-US"/>
        </w:rPr>
        <w:t>л</w:t>
      </w:r>
      <w:r w:rsidRPr="00323B97">
        <w:rPr>
          <w:color w:val="000000"/>
          <w:spacing w:val="-5"/>
          <w:sz w:val="24"/>
          <w:szCs w:val="24"/>
          <w:lang w:val="bg-BG" w:eastAsia="en-US"/>
        </w:rPr>
        <w:t>у</w:t>
      </w:r>
      <w:r w:rsidRPr="00323B97">
        <w:rPr>
          <w:color w:val="000000"/>
          <w:spacing w:val="1"/>
          <w:sz w:val="24"/>
          <w:szCs w:val="24"/>
          <w:lang w:val="bg-BG" w:eastAsia="en-US"/>
        </w:rPr>
        <w:t>ч</w:t>
      </w:r>
      <w:r w:rsidRPr="00323B97">
        <w:rPr>
          <w:color w:val="000000"/>
          <w:spacing w:val="-1"/>
          <w:sz w:val="24"/>
          <w:szCs w:val="24"/>
          <w:lang w:val="bg-BG" w:eastAsia="en-US"/>
        </w:rPr>
        <w:t>а</w:t>
      </w:r>
      <w:r w:rsidRPr="00323B97">
        <w:rPr>
          <w:color w:val="000000"/>
          <w:sz w:val="24"/>
          <w:szCs w:val="24"/>
          <w:lang w:val="bg-BG" w:eastAsia="en-US"/>
        </w:rPr>
        <w:t>й</w:t>
      </w:r>
      <w:r w:rsidRPr="00323B97">
        <w:rPr>
          <w:color w:val="000000"/>
          <w:spacing w:val="1"/>
          <w:sz w:val="24"/>
          <w:szCs w:val="24"/>
          <w:lang w:val="bg-BG" w:eastAsia="en-US"/>
        </w:rPr>
        <w:t xml:space="preserve"> </w:t>
      </w:r>
      <w:r w:rsidRPr="00323B97">
        <w:rPr>
          <w:color w:val="000000"/>
          <w:spacing w:val="-1"/>
          <w:sz w:val="24"/>
          <w:szCs w:val="24"/>
          <w:lang w:val="bg-BG" w:eastAsia="en-US"/>
        </w:rPr>
        <w:t>ч</w:t>
      </w:r>
      <w:r w:rsidRPr="00323B97">
        <w:rPr>
          <w:color w:val="000000"/>
          <w:sz w:val="24"/>
          <w:szCs w:val="24"/>
          <w:lang w:val="bg-BG" w:eastAsia="en-US"/>
        </w:rPr>
        <w:t>е</w:t>
      </w:r>
      <w:r w:rsidRPr="00323B97">
        <w:rPr>
          <w:color w:val="000000"/>
          <w:spacing w:val="-1"/>
          <w:sz w:val="24"/>
          <w:szCs w:val="24"/>
          <w:lang w:val="bg-BG" w:eastAsia="en-US"/>
        </w:rPr>
        <w:t xml:space="preserve"> </w:t>
      </w:r>
      <w:r w:rsidRPr="00AD7DAE">
        <w:rPr>
          <w:color w:val="000000"/>
          <w:spacing w:val="2"/>
          <w:sz w:val="24"/>
          <w:szCs w:val="24"/>
          <w:lang w:val="bg-BG" w:eastAsia="en-US"/>
        </w:rPr>
        <w:t>И</w:t>
      </w:r>
      <w:r w:rsidRPr="00AD7DAE">
        <w:rPr>
          <w:color w:val="000000"/>
          <w:sz w:val="24"/>
          <w:szCs w:val="24"/>
          <w:lang w:val="bg-BG" w:eastAsia="en-US"/>
        </w:rPr>
        <w:t>З</w:t>
      </w:r>
      <w:r w:rsidRPr="00AD7DAE">
        <w:rPr>
          <w:color w:val="000000"/>
          <w:spacing w:val="-1"/>
          <w:sz w:val="24"/>
          <w:szCs w:val="24"/>
          <w:lang w:val="bg-BG" w:eastAsia="en-US"/>
        </w:rPr>
        <w:t>П</w:t>
      </w:r>
      <w:r w:rsidRPr="00AD7DAE">
        <w:rPr>
          <w:color w:val="000000"/>
          <w:spacing w:val="1"/>
          <w:sz w:val="24"/>
          <w:szCs w:val="24"/>
          <w:lang w:val="bg-BG" w:eastAsia="en-US"/>
        </w:rPr>
        <w:t>Ъ</w:t>
      </w:r>
      <w:r w:rsidRPr="00AD7DAE">
        <w:rPr>
          <w:color w:val="000000"/>
          <w:sz w:val="24"/>
          <w:szCs w:val="24"/>
          <w:lang w:val="bg-BG" w:eastAsia="en-US"/>
        </w:rPr>
        <w:t>ЛНИ</w:t>
      </w:r>
      <w:r w:rsidRPr="00AD7DAE">
        <w:rPr>
          <w:color w:val="000000"/>
          <w:spacing w:val="1"/>
          <w:sz w:val="24"/>
          <w:szCs w:val="24"/>
          <w:lang w:val="bg-BG" w:eastAsia="en-US"/>
        </w:rPr>
        <w:t>Т</w:t>
      </w:r>
      <w:r w:rsidRPr="00AD7DAE">
        <w:rPr>
          <w:color w:val="000000"/>
          <w:sz w:val="24"/>
          <w:szCs w:val="24"/>
          <w:lang w:val="bg-BG" w:eastAsia="en-US"/>
        </w:rPr>
        <w:t>ЕЛ</w:t>
      </w:r>
      <w:r w:rsidRPr="00AD7DAE">
        <w:rPr>
          <w:color w:val="000000"/>
          <w:spacing w:val="1"/>
          <w:sz w:val="24"/>
          <w:szCs w:val="24"/>
          <w:lang w:val="bg-BG" w:eastAsia="en-US"/>
        </w:rPr>
        <w:t>Я</w:t>
      </w:r>
      <w:r w:rsidRPr="00AD7DAE">
        <w:rPr>
          <w:color w:val="000000"/>
          <w:sz w:val="24"/>
          <w:szCs w:val="24"/>
          <w:lang w:val="bg-BG" w:eastAsia="en-US"/>
        </w:rPr>
        <w:t xml:space="preserve">Т </w:t>
      </w:r>
      <w:r w:rsidRPr="00AD7DAE">
        <w:rPr>
          <w:color w:val="000000"/>
          <w:spacing w:val="1"/>
          <w:sz w:val="24"/>
          <w:szCs w:val="24"/>
          <w:lang w:val="bg-BG" w:eastAsia="en-US"/>
        </w:rPr>
        <w:t>н</w:t>
      </w:r>
      <w:r w:rsidRPr="00AD7DAE">
        <w:rPr>
          <w:color w:val="000000"/>
          <w:sz w:val="24"/>
          <w:szCs w:val="24"/>
          <w:lang w:val="bg-BG" w:eastAsia="en-US"/>
        </w:rPr>
        <w:t>е</w:t>
      </w:r>
      <w:r w:rsidRPr="00AD7DAE">
        <w:rPr>
          <w:color w:val="000000"/>
          <w:spacing w:val="1"/>
          <w:sz w:val="24"/>
          <w:szCs w:val="24"/>
          <w:lang w:val="bg-BG" w:eastAsia="en-US"/>
        </w:rPr>
        <w:t xml:space="preserve"> </w:t>
      </w:r>
      <w:r w:rsidRPr="00AD7DAE">
        <w:rPr>
          <w:color w:val="000000"/>
          <w:spacing w:val="-5"/>
          <w:sz w:val="24"/>
          <w:szCs w:val="24"/>
          <w:lang w:val="bg-BG" w:eastAsia="en-US"/>
        </w:rPr>
        <w:t>у</w:t>
      </w:r>
      <w:r w:rsidRPr="00AD7DAE">
        <w:rPr>
          <w:color w:val="000000"/>
          <w:sz w:val="24"/>
          <w:szCs w:val="24"/>
          <w:lang w:val="bg-BG" w:eastAsia="en-US"/>
        </w:rPr>
        <w:t>в</w:t>
      </w:r>
      <w:r w:rsidRPr="00AD7DAE">
        <w:rPr>
          <w:color w:val="000000"/>
          <w:spacing w:val="-1"/>
          <w:sz w:val="24"/>
          <w:szCs w:val="24"/>
          <w:lang w:val="bg-BG" w:eastAsia="en-US"/>
        </w:rPr>
        <w:t>е</w:t>
      </w:r>
      <w:r w:rsidRPr="00AD7DAE">
        <w:rPr>
          <w:color w:val="000000"/>
          <w:sz w:val="24"/>
          <w:szCs w:val="24"/>
          <w:lang w:val="bg-BG" w:eastAsia="en-US"/>
        </w:rPr>
        <w:t>доми</w:t>
      </w:r>
      <w:r w:rsidRPr="00AD7DAE">
        <w:rPr>
          <w:color w:val="000000"/>
          <w:spacing w:val="3"/>
          <w:sz w:val="24"/>
          <w:szCs w:val="24"/>
          <w:lang w:val="bg-BG" w:eastAsia="en-US"/>
        </w:rPr>
        <w:t xml:space="preserve"> </w:t>
      </w:r>
      <w:r w:rsidRPr="00AD7DAE">
        <w:rPr>
          <w:color w:val="000000"/>
          <w:spacing w:val="-2"/>
          <w:sz w:val="24"/>
          <w:szCs w:val="24"/>
          <w:lang w:val="bg-BG" w:eastAsia="en-US"/>
        </w:rPr>
        <w:t>В</w:t>
      </w:r>
      <w:r w:rsidRPr="00AD7DAE">
        <w:rPr>
          <w:color w:val="000000"/>
          <w:spacing w:val="1"/>
          <w:sz w:val="24"/>
          <w:szCs w:val="24"/>
          <w:lang w:val="bg-BG" w:eastAsia="en-US"/>
        </w:rPr>
        <w:t>Ъ</w:t>
      </w:r>
      <w:r w:rsidRPr="00AD7DAE">
        <w:rPr>
          <w:color w:val="000000"/>
          <w:sz w:val="24"/>
          <w:szCs w:val="24"/>
          <w:lang w:val="bg-BG" w:eastAsia="en-US"/>
        </w:rPr>
        <w:t>ЗЛОЖИТ</w:t>
      </w:r>
      <w:r w:rsidRPr="00AD7DAE">
        <w:rPr>
          <w:color w:val="000000"/>
          <w:spacing w:val="-1"/>
          <w:sz w:val="24"/>
          <w:szCs w:val="24"/>
          <w:lang w:val="bg-BG" w:eastAsia="en-US"/>
        </w:rPr>
        <w:t>Е</w:t>
      </w:r>
      <w:r w:rsidRPr="00AD7DAE">
        <w:rPr>
          <w:color w:val="000000"/>
          <w:sz w:val="24"/>
          <w:szCs w:val="24"/>
          <w:lang w:val="bg-BG" w:eastAsia="en-US"/>
        </w:rPr>
        <w:t>ЛЯ</w:t>
      </w:r>
      <w:r w:rsidRPr="00323B97">
        <w:rPr>
          <w:color w:val="000000"/>
          <w:spacing w:val="1"/>
          <w:sz w:val="24"/>
          <w:szCs w:val="24"/>
          <w:lang w:val="bg-BG" w:eastAsia="en-US"/>
        </w:rPr>
        <w:t xml:space="preserve"> </w:t>
      </w:r>
      <w:r w:rsidRPr="00323B97">
        <w:rPr>
          <w:color w:val="000000"/>
          <w:sz w:val="24"/>
          <w:szCs w:val="24"/>
          <w:lang w:val="bg-BG" w:eastAsia="en-US"/>
        </w:rPr>
        <w:t>в то</w:t>
      </w:r>
      <w:r w:rsidRPr="00323B97">
        <w:rPr>
          <w:color w:val="000000"/>
          <w:spacing w:val="1"/>
          <w:sz w:val="24"/>
          <w:szCs w:val="24"/>
          <w:lang w:val="bg-BG" w:eastAsia="en-US"/>
        </w:rPr>
        <w:t>з</w:t>
      </w:r>
      <w:r w:rsidRPr="00323B97">
        <w:rPr>
          <w:color w:val="000000"/>
          <w:sz w:val="24"/>
          <w:szCs w:val="24"/>
          <w:lang w:val="bg-BG" w:eastAsia="en-US"/>
        </w:rPr>
        <w:t>и</w:t>
      </w:r>
      <w:r w:rsidRPr="00323B97">
        <w:rPr>
          <w:color w:val="000000"/>
          <w:spacing w:val="1"/>
          <w:sz w:val="24"/>
          <w:szCs w:val="24"/>
          <w:lang w:val="bg-BG" w:eastAsia="en-US"/>
        </w:rPr>
        <w:t xml:space="preserve"> </w:t>
      </w:r>
      <w:r w:rsidRPr="00323B97">
        <w:rPr>
          <w:color w:val="000000"/>
          <w:spacing w:val="-1"/>
          <w:sz w:val="24"/>
          <w:szCs w:val="24"/>
          <w:lang w:val="bg-BG" w:eastAsia="en-US"/>
        </w:rPr>
        <w:t>с</w:t>
      </w:r>
      <w:r w:rsidRPr="00323B97">
        <w:rPr>
          <w:color w:val="000000"/>
          <w:sz w:val="24"/>
          <w:szCs w:val="24"/>
          <w:lang w:val="bg-BG" w:eastAsia="en-US"/>
        </w:rPr>
        <w:t>р</w:t>
      </w:r>
      <w:r w:rsidRPr="00323B97">
        <w:rPr>
          <w:color w:val="000000"/>
          <w:spacing w:val="-2"/>
          <w:sz w:val="24"/>
          <w:szCs w:val="24"/>
          <w:lang w:val="bg-BG" w:eastAsia="en-US"/>
        </w:rPr>
        <w:t>о</w:t>
      </w:r>
      <w:r w:rsidRPr="00323B97">
        <w:rPr>
          <w:color w:val="000000"/>
          <w:spacing w:val="1"/>
          <w:sz w:val="24"/>
          <w:szCs w:val="24"/>
          <w:lang w:val="bg-BG" w:eastAsia="en-US"/>
        </w:rPr>
        <w:t>к</w:t>
      </w:r>
      <w:r w:rsidRPr="00323B97">
        <w:rPr>
          <w:color w:val="000000"/>
          <w:sz w:val="24"/>
          <w:szCs w:val="24"/>
          <w:lang w:val="bg-BG" w:eastAsia="en-US"/>
        </w:rPr>
        <w:t xml:space="preserve">, </w:t>
      </w:r>
      <w:r w:rsidRPr="00323B97">
        <w:rPr>
          <w:color w:val="000000"/>
          <w:spacing w:val="-1"/>
          <w:sz w:val="24"/>
          <w:szCs w:val="24"/>
          <w:lang w:val="bg-BG" w:eastAsia="en-US"/>
        </w:rPr>
        <w:t>сч</w:t>
      </w:r>
      <w:r w:rsidRPr="00323B97">
        <w:rPr>
          <w:color w:val="000000"/>
          <w:spacing w:val="1"/>
          <w:sz w:val="24"/>
          <w:szCs w:val="24"/>
          <w:lang w:val="bg-BG" w:eastAsia="en-US"/>
        </w:rPr>
        <w:t>и</w:t>
      </w:r>
      <w:r w:rsidRPr="00323B97">
        <w:rPr>
          <w:color w:val="000000"/>
          <w:sz w:val="24"/>
          <w:szCs w:val="24"/>
          <w:lang w:val="bg-BG" w:eastAsia="en-US"/>
        </w:rPr>
        <w:t>та</w:t>
      </w:r>
      <w:r w:rsidRPr="00323B97">
        <w:rPr>
          <w:color w:val="000000"/>
          <w:spacing w:val="-1"/>
          <w:sz w:val="24"/>
          <w:szCs w:val="24"/>
          <w:lang w:val="bg-BG" w:eastAsia="en-US"/>
        </w:rPr>
        <w:t xml:space="preserve"> се</w:t>
      </w:r>
      <w:r w:rsidRPr="00323B97">
        <w:rPr>
          <w:color w:val="000000"/>
          <w:sz w:val="24"/>
          <w:szCs w:val="24"/>
          <w:lang w:val="bg-BG" w:eastAsia="en-US"/>
        </w:rPr>
        <w:t xml:space="preserve">, </w:t>
      </w:r>
      <w:r w:rsidRPr="00323B97">
        <w:rPr>
          <w:color w:val="000000"/>
          <w:spacing w:val="-1"/>
          <w:sz w:val="24"/>
          <w:szCs w:val="24"/>
          <w:lang w:val="bg-BG" w:eastAsia="en-US"/>
        </w:rPr>
        <w:t>ч</w:t>
      </w:r>
      <w:r w:rsidRPr="00323B97">
        <w:rPr>
          <w:color w:val="000000"/>
          <w:sz w:val="24"/>
          <w:szCs w:val="24"/>
          <w:lang w:val="bg-BG" w:eastAsia="en-US"/>
        </w:rPr>
        <w:t xml:space="preserve">е </w:t>
      </w:r>
      <w:r w:rsidRPr="00323B97">
        <w:rPr>
          <w:color w:val="000000"/>
          <w:spacing w:val="1"/>
          <w:sz w:val="24"/>
          <w:szCs w:val="24"/>
          <w:lang w:val="bg-BG" w:eastAsia="en-US"/>
        </w:rPr>
        <w:t>п</w:t>
      </w:r>
      <w:r w:rsidRPr="00323B97">
        <w:rPr>
          <w:color w:val="000000"/>
          <w:sz w:val="24"/>
          <w:szCs w:val="24"/>
          <w:lang w:val="bg-BG" w:eastAsia="en-US"/>
        </w:rPr>
        <w:t>л</w:t>
      </w:r>
      <w:r w:rsidRPr="00323B97">
        <w:rPr>
          <w:color w:val="000000"/>
          <w:spacing w:val="-1"/>
          <w:sz w:val="24"/>
          <w:szCs w:val="24"/>
          <w:lang w:val="bg-BG" w:eastAsia="en-US"/>
        </w:rPr>
        <w:t>а</w:t>
      </w:r>
      <w:r w:rsidRPr="00323B97">
        <w:rPr>
          <w:color w:val="000000"/>
          <w:sz w:val="24"/>
          <w:szCs w:val="24"/>
          <w:lang w:val="bg-BG" w:eastAsia="en-US"/>
        </w:rPr>
        <w:t>щ</w:t>
      </w:r>
      <w:r w:rsidRPr="00323B97">
        <w:rPr>
          <w:color w:val="000000"/>
          <w:spacing w:val="-1"/>
          <w:sz w:val="24"/>
          <w:szCs w:val="24"/>
          <w:lang w:val="bg-BG" w:eastAsia="en-US"/>
        </w:rPr>
        <w:t>а</w:t>
      </w:r>
      <w:r w:rsidRPr="00323B97">
        <w:rPr>
          <w:color w:val="000000"/>
          <w:spacing w:val="1"/>
          <w:sz w:val="24"/>
          <w:szCs w:val="24"/>
          <w:lang w:val="bg-BG" w:eastAsia="en-US"/>
        </w:rPr>
        <w:t>ни</w:t>
      </w:r>
      <w:r w:rsidRPr="00323B97">
        <w:rPr>
          <w:color w:val="000000"/>
          <w:sz w:val="24"/>
          <w:szCs w:val="24"/>
          <w:lang w:val="bg-BG" w:eastAsia="en-US"/>
        </w:rPr>
        <w:t>ята</w:t>
      </w:r>
      <w:r w:rsidRPr="00323B97">
        <w:rPr>
          <w:color w:val="000000"/>
          <w:spacing w:val="-1"/>
          <w:sz w:val="24"/>
          <w:szCs w:val="24"/>
          <w:lang w:val="bg-BG" w:eastAsia="en-US"/>
        </w:rPr>
        <w:t xml:space="preserve"> с</w:t>
      </w:r>
      <w:r w:rsidRPr="00323B97">
        <w:rPr>
          <w:color w:val="000000"/>
          <w:sz w:val="24"/>
          <w:szCs w:val="24"/>
          <w:lang w:val="bg-BG" w:eastAsia="en-US"/>
        </w:rPr>
        <w:t>а</w:t>
      </w:r>
      <w:r w:rsidRPr="00323B97">
        <w:rPr>
          <w:color w:val="000000"/>
          <w:spacing w:val="-1"/>
          <w:sz w:val="24"/>
          <w:szCs w:val="24"/>
          <w:lang w:val="bg-BG" w:eastAsia="en-US"/>
        </w:rPr>
        <w:t xml:space="preserve"> </w:t>
      </w:r>
      <w:r w:rsidRPr="00323B97">
        <w:rPr>
          <w:color w:val="000000"/>
          <w:spacing w:val="1"/>
          <w:sz w:val="24"/>
          <w:szCs w:val="24"/>
          <w:lang w:val="bg-BG" w:eastAsia="en-US"/>
        </w:rPr>
        <w:t>н</w:t>
      </w:r>
      <w:r w:rsidRPr="00323B97">
        <w:rPr>
          <w:color w:val="000000"/>
          <w:spacing w:val="-1"/>
          <w:sz w:val="24"/>
          <w:szCs w:val="24"/>
          <w:lang w:val="bg-BG" w:eastAsia="en-US"/>
        </w:rPr>
        <w:t>а</w:t>
      </w:r>
      <w:r w:rsidRPr="00323B97">
        <w:rPr>
          <w:color w:val="000000"/>
          <w:sz w:val="24"/>
          <w:szCs w:val="24"/>
          <w:lang w:val="bg-BG" w:eastAsia="en-US"/>
        </w:rPr>
        <w:t>дле</w:t>
      </w:r>
      <w:r w:rsidRPr="00323B97">
        <w:rPr>
          <w:color w:val="000000"/>
          <w:spacing w:val="-1"/>
          <w:sz w:val="24"/>
          <w:szCs w:val="24"/>
          <w:lang w:val="bg-BG" w:eastAsia="en-US"/>
        </w:rPr>
        <w:t>ж</w:t>
      </w:r>
      <w:r w:rsidRPr="00323B97">
        <w:rPr>
          <w:color w:val="000000"/>
          <w:spacing w:val="1"/>
          <w:sz w:val="24"/>
          <w:szCs w:val="24"/>
          <w:lang w:val="bg-BG" w:eastAsia="en-US"/>
        </w:rPr>
        <w:t>н</w:t>
      </w:r>
      <w:r w:rsidRPr="00323B97">
        <w:rPr>
          <w:color w:val="000000"/>
          <w:sz w:val="24"/>
          <w:szCs w:val="24"/>
          <w:lang w:val="bg-BG" w:eastAsia="en-US"/>
        </w:rPr>
        <w:t xml:space="preserve">о </w:t>
      </w:r>
      <w:r w:rsidRPr="00323B97">
        <w:rPr>
          <w:color w:val="000000"/>
          <w:spacing w:val="1"/>
          <w:sz w:val="24"/>
          <w:szCs w:val="24"/>
          <w:lang w:val="bg-BG" w:eastAsia="en-US"/>
        </w:rPr>
        <w:t>из</w:t>
      </w:r>
      <w:r w:rsidRPr="00323B97">
        <w:rPr>
          <w:color w:val="000000"/>
          <w:sz w:val="24"/>
          <w:szCs w:val="24"/>
          <w:lang w:val="bg-BG" w:eastAsia="en-US"/>
        </w:rPr>
        <w:t>върш</w:t>
      </w:r>
      <w:r w:rsidRPr="00323B97">
        <w:rPr>
          <w:color w:val="000000"/>
          <w:spacing w:val="-1"/>
          <w:sz w:val="24"/>
          <w:szCs w:val="24"/>
          <w:lang w:val="bg-BG" w:eastAsia="en-US"/>
        </w:rPr>
        <w:t>ен</w:t>
      </w:r>
      <w:r w:rsidRPr="00323B97">
        <w:rPr>
          <w:color w:val="000000"/>
          <w:spacing w:val="1"/>
          <w:sz w:val="24"/>
          <w:szCs w:val="24"/>
          <w:lang w:val="bg-BG" w:eastAsia="en-US"/>
        </w:rPr>
        <w:t>и</w:t>
      </w:r>
      <w:r w:rsidRPr="00323B97">
        <w:rPr>
          <w:color w:val="000000"/>
          <w:sz w:val="24"/>
          <w:szCs w:val="24"/>
          <w:lang w:val="bg-BG" w:eastAsia="en-US"/>
        </w:rPr>
        <w:t>.</w:t>
      </w:r>
    </w:p>
    <w:p w:rsidR="00EC61A3" w:rsidRPr="00323B97" w:rsidRDefault="00EC61A3" w:rsidP="00AD7DAE">
      <w:pPr>
        <w:autoSpaceDE w:val="0"/>
        <w:autoSpaceDN w:val="0"/>
        <w:adjustRightInd w:val="0"/>
        <w:ind w:firstLine="708"/>
        <w:jc w:val="both"/>
        <w:rPr>
          <w:color w:val="000000"/>
          <w:sz w:val="24"/>
          <w:szCs w:val="24"/>
          <w:lang w:val="bg-BG"/>
        </w:rPr>
      </w:pPr>
      <w:r w:rsidRPr="00323B97">
        <w:rPr>
          <w:color w:val="000000"/>
          <w:sz w:val="24"/>
          <w:szCs w:val="24"/>
          <w:lang w:val="bg-BG"/>
        </w:rPr>
        <w:t>(3) Фактурирането и разплащането между страните се извършва един път в месеца.</w:t>
      </w:r>
    </w:p>
    <w:p w:rsidR="00EC61A3" w:rsidRPr="00AD7DAE" w:rsidRDefault="00EC61A3" w:rsidP="00AD7DAE">
      <w:pPr>
        <w:autoSpaceDE w:val="0"/>
        <w:autoSpaceDN w:val="0"/>
        <w:adjustRightInd w:val="0"/>
        <w:ind w:firstLine="708"/>
        <w:jc w:val="both"/>
        <w:rPr>
          <w:i/>
          <w:sz w:val="24"/>
          <w:szCs w:val="24"/>
          <w:lang w:val="bg-BG" w:eastAsia="en-US"/>
        </w:rPr>
      </w:pPr>
      <w:r w:rsidRPr="00AD7DAE">
        <w:rPr>
          <w:i/>
          <w:sz w:val="24"/>
          <w:szCs w:val="24"/>
          <w:lang w:val="bg-BG" w:eastAsia="en-US"/>
        </w:rPr>
        <w:t>(4) Ког</w:t>
      </w:r>
      <w:r w:rsidRPr="00AD7DAE">
        <w:rPr>
          <w:i/>
          <w:spacing w:val="-1"/>
          <w:sz w:val="24"/>
          <w:szCs w:val="24"/>
          <w:lang w:val="bg-BG" w:eastAsia="en-US"/>
        </w:rPr>
        <w:t>а</w:t>
      </w:r>
      <w:r w:rsidRPr="00AD7DAE">
        <w:rPr>
          <w:i/>
          <w:sz w:val="24"/>
          <w:szCs w:val="24"/>
          <w:lang w:val="bg-BG" w:eastAsia="en-US"/>
        </w:rPr>
        <w:t>то И</w:t>
      </w:r>
      <w:r w:rsidRPr="00AD7DAE">
        <w:rPr>
          <w:i/>
          <w:spacing w:val="-1"/>
          <w:sz w:val="24"/>
          <w:szCs w:val="24"/>
          <w:lang w:val="bg-BG" w:eastAsia="en-US"/>
        </w:rPr>
        <w:t>З</w:t>
      </w:r>
      <w:r w:rsidRPr="00AD7DAE">
        <w:rPr>
          <w:i/>
          <w:sz w:val="24"/>
          <w:szCs w:val="24"/>
          <w:lang w:val="bg-BG" w:eastAsia="en-US"/>
        </w:rPr>
        <w:t>ПЪ</w:t>
      </w:r>
      <w:r w:rsidRPr="00AD7DAE">
        <w:rPr>
          <w:i/>
          <w:spacing w:val="1"/>
          <w:sz w:val="24"/>
          <w:szCs w:val="24"/>
          <w:lang w:val="bg-BG" w:eastAsia="en-US"/>
        </w:rPr>
        <w:t>Л</w:t>
      </w:r>
      <w:r w:rsidRPr="00AD7DAE">
        <w:rPr>
          <w:i/>
          <w:sz w:val="24"/>
          <w:szCs w:val="24"/>
          <w:lang w:val="bg-BG" w:eastAsia="en-US"/>
        </w:rPr>
        <w:t>Н</w:t>
      </w:r>
      <w:r w:rsidRPr="00AD7DAE">
        <w:rPr>
          <w:i/>
          <w:spacing w:val="-1"/>
          <w:sz w:val="24"/>
          <w:szCs w:val="24"/>
          <w:lang w:val="bg-BG" w:eastAsia="en-US"/>
        </w:rPr>
        <w:t>И</w:t>
      </w:r>
      <w:r w:rsidRPr="00AD7DAE">
        <w:rPr>
          <w:i/>
          <w:sz w:val="24"/>
          <w:szCs w:val="24"/>
          <w:lang w:val="bg-BG" w:eastAsia="en-US"/>
        </w:rPr>
        <w:t>ТЕЛЯТ е</w:t>
      </w:r>
      <w:r w:rsidRPr="00AD7DAE">
        <w:rPr>
          <w:i/>
          <w:spacing w:val="-1"/>
          <w:sz w:val="24"/>
          <w:szCs w:val="24"/>
          <w:lang w:val="bg-BG" w:eastAsia="en-US"/>
        </w:rPr>
        <w:t xml:space="preserve"> с</w:t>
      </w:r>
      <w:r w:rsidRPr="00AD7DAE">
        <w:rPr>
          <w:i/>
          <w:spacing w:val="1"/>
          <w:sz w:val="24"/>
          <w:szCs w:val="24"/>
          <w:lang w:val="bg-BG" w:eastAsia="en-US"/>
        </w:rPr>
        <w:t>к</w:t>
      </w:r>
      <w:r w:rsidRPr="00AD7DAE">
        <w:rPr>
          <w:i/>
          <w:sz w:val="24"/>
          <w:szCs w:val="24"/>
          <w:lang w:val="bg-BG" w:eastAsia="en-US"/>
        </w:rPr>
        <w:t>л</w:t>
      </w:r>
      <w:r w:rsidRPr="00AD7DAE">
        <w:rPr>
          <w:i/>
          <w:spacing w:val="1"/>
          <w:sz w:val="24"/>
          <w:szCs w:val="24"/>
          <w:lang w:val="bg-BG" w:eastAsia="en-US"/>
        </w:rPr>
        <w:t>ю</w:t>
      </w:r>
      <w:r w:rsidRPr="00AD7DAE">
        <w:rPr>
          <w:i/>
          <w:spacing w:val="-1"/>
          <w:sz w:val="24"/>
          <w:szCs w:val="24"/>
          <w:lang w:val="bg-BG" w:eastAsia="en-US"/>
        </w:rPr>
        <w:t>ч</w:t>
      </w:r>
      <w:r w:rsidRPr="00AD7DAE">
        <w:rPr>
          <w:i/>
          <w:spacing w:val="1"/>
          <w:sz w:val="24"/>
          <w:szCs w:val="24"/>
          <w:lang w:val="bg-BG" w:eastAsia="en-US"/>
        </w:rPr>
        <w:t>и</w:t>
      </w:r>
      <w:r w:rsidRPr="00AD7DAE">
        <w:rPr>
          <w:i/>
          <w:sz w:val="24"/>
          <w:szCs w:val="24"/>
          <w:lang w:val="bg-BG" w:eastAsia="en-US"/>
        </w:rPr>
        <w:t>л дог</w:t>
      </w:r>
      <w:r w:rsidRPr="00AD7DAE">
        <w:rPr>
          <w:i/>
          <w:spacing w:val="-2"/>
          <w:sz w:val="24"/>
          <w:szCs w:val="24"/>
          <w:lang w:val="bg-BG" w:eastAsia="en-US"/>
        </w:rPr>
        <w:t>о</w:t>
      </w:r>
      <w:r w:rsidRPr="00AD7DAE">
        <w:rPr>
          <w:i/>
          <w:sz w:val="24"/>
          <w:szCs w:val="24"/>
          <w:lang w:val="bg-BG" w:eastAsia="en-US"/>
        </w:rPr>
        <w:t>вор/договори</w:t>
      </w:r>
      <w:r w:rsidRPr="00AD7DAE">
        <w:rPr>
          <w:i/>
          <w:spacing w:val="1"/>
          <w:sz w:val="24"/>
          <w:szCs w:val="24"/>
          <w:lang w:val="bg-BG" w:eastAsia="en-US"/>
        </w:rPr>
        <w:t xml:space="preserve"> з</w:t>
      </w:r>
      <w:r w:rsidRPr="00AD7DAE">
        <w:rPr>
          <w:i/>
          <w:sz w:val="24"/>
          <w:szCs w:val="24"/>
          <w:lang w:val="bg-BG" w:eastAsia="en-US"/>
        </w:rPr>
        <w:t>а</w:t>
      </w:r>
      <w:r w:rsidRPr="00AD7DAE">
        <w:rPr>
          <w:i/>
          <w:spacing w:val="-1"/>
          <w:sz w:val="24"/>
          <w:szCs w:val="24"/>
          <w:lang w:val="bg-BG" w:eastAsia="en-US"/>
        </w:rPr>
        <w:t xml:space="preserve"> </w:t>
      </w:r>
      <w:r w:rsidRPr="00AD7DAE">
        <w:rPr>
          <w:i/>
          <w:spacing w:val="1"/>
          <w:sz w:val="24"/>
          <w:szCs w:val="24"/>
          <w:lang w:val="bg-BG" w:eastAsia="en-US"/>
        </w:rPr>
        <w:t>п</w:t>
      </w:r>
      <w:r w:rsidRPr="00AD7DAE">
        <w:rPr>
          <w:i/>
          <w:sz w:val="24"/>
          <w:szCs w:val="24"/>
          <w:lang w:val="bg-BG" w:eastAsia="en-US"/>
        </w:rPr>
        <w:t>о</w:t>
      </w:r>
      <w:r w:rsidRPr="00AD7DAE">
        <w:rPr>
          <w:i/>
          <w:spacing w:val="-2"/>
          <w:sz w:val="24"/>
          <w:szCs w:val="24"/>
          <w:lang w:val="bg-BG" w:eastAsia="en-US"/>
        </w:rPr>
        <w:t>д</w:t>
      </w:r>
      <w:r w:rsidRPr="00AD7DAE">
        <w:rPr>
          <w:i/>
          <w:spacing w:val="1"/>
          <w:sz w:val="24"/>
          <w:szCs w:val="24"/>
          <w:lang w:val="bg-BG" w:eastAsia="en-US"/>
        </w:rPr>
        <w:t>из</w:t>
      </w:r>
      <w:r w:rsidRPr="00AD7DAE">
        <w:rPr>
          <w:i/>
          <w:spacing w:val="-1"/>
          <w:sz w:val="24"/>
          <w:szCs w:val="24"/>
          <w:lang w:val="bg-BG" w:eastAsia="en-US"/>
        </w:rPr>
        <w:t>п</w:t>
      </w:r>
      <w:r w:rsidRPr="00AD7DAE">
        <w:rPr>
          <w:i/>
          <w:sz w:val="24"/>
          <w:szCs w:val="24"/>
          <w:lang w:val="bg-BG" w:eastAsia="en-US"/>
        </w:rPr>
        <w:t>ъ</w:t>
      </w:r>
      <w:r w:rsidRPr="00AD7DAE">
        <w:rPr>
          <w:i/>
          <w:spacing w:val="1"/>
          <w:sz w:val="24"/>
          <w:szCs w:val="24"/>
          <w:lang w:val="bg-BG" w:eastAsia="en-US"/>
        </w:rPr>
        <w:t>лн</w:t>
      </w:r>
      <w:r w:rsidRPr="00AD7DAE">
        <w:rPr>
          <w:i/>
          <w:spacing w:val="-1"/>
          <w:sz w:val="24"/>
          <w:szCs w:val="24"/>
          <w:lang w:val="bg-BG" w:eastAsia="en-US"/>
        </w:rPr>
        <w:t>е</w:t>
      </w:r>
      <w:r w:rsidRPr="00AD7DAE">
        <w:rPr>
          <w:i/>
          <w:spacing w:val="1"/>
          <w:sz w:val="24"/>
          <w:szCs w:val="24"/>
          <w:lang w:val="bg-BG" w:eastAsia="en-US"/>
        </w:rPr>
        <w:t>ни</w:t>
      </w:r>
      <w:r w:rsidRPr="00AD7DAE">
        <w:rPr>
          <w:i/>
          <w:spacing w:val="-1"/>
          <w:sz w:val="24"/>
          <w:szCs w:val="24"/>
          <w:lang w:val="bg-BG" w:eastAsia="en-US"/>
        </w:rPr>
        <w:t>е</w:t>
      </w:r>
      <w:r w:rsidRPr="00AD7DAE">
        <w:rPr>
          <w:i/>
          <w:sz w:val="24"/>
          <w:szCs w:val="24"/>
          <w:lang w:val="bg-BG" w:eastAsia="en-US"/>
        </w:rPr>
        <w:t xml:space="preserve">, </w:t>
      </w:r>
      <w:r w:rsidRPr="00AD7DAE">
        <w:rPr>
          <w:i/>
          <w:spacing w:val="-2"/>
          <w:sz w:val="24"/>
          <w:szCs w:val="24"/>
          <w:lang w:val="bg-BG" w:eastAsia="en-US"/>
        </w:rPr>
        <w:t>В</w:t>
      </w:r>
      <w:r w:rsidRPr="00AD7DAE">
        <w:rPr>
          <w:i/>
          <w:spacing w:val="1"/>
          <w:sz w:val="24"/>
          <w:szCs w:val="24"/>
          <w:lang w:val="bg-BG" w:eastAsia="en-US"/>
        </w:rPr>
        <w:t>Ъ</w:t>
      </w:r>
      <w:r w:rsidRPr="00AD7DAE">
        <w:rPr>
          <w:i/>
          <w:sz w:val="24"/>
          <w:szCs w:val="24"/>
          <w:lang w:val="bg-BG" w:eastAsia="en-US"/>
        </w:rPr>
        <w:t>ЗЛОЖИТ</w:t>
      </w:r>
      <w:r w:rsidRPr="00AD7DAE">
        <w:rPr>
          <w:i/>
          <w:spacing w:val="-1"/>
          <w:sz w:val="24"/>
          <w:szCs w:val="24"/>
          <w:lang w:val="bg-BG" w:eastAsia="en-US"/>
        </w:rPr>
        <w:t>Е</w:t>
      </w:r>
      <w:r w:rsidRPr="00AD7DAE">
        <w:rPr>
          <w:i/>
          <w:sz w:val="24"/>
          <w:szCs w:val="24"/>
          <w:lang w:val="bg-BG" w:eastAsia="en-US"/>
        </w:rPr>
        <w:t>Л</w:t>
      </w:r>
      <w:r w:rsidRPr="00AD7DAE">
        <w:rPr>
          <w:i/>
          <w:spacing w:val="1"/>
          <w:sz w:val="24"/>
          <w:szCs w:val="24"/>
          <w:lang w:val="bg-BG" w:eastAsia="en-US"/>
        </w:rPr>
        <w:t>Я</w:t>
      </w:r>
      <w:r w:rsidRPr="00AD7DAE">
        <w:rPr>
          <w:i/>
          <w:sz w:val="24"/>
          <w:szCs w:val="24"/>
          <w:lang w:val="bg-BG" w:eastAsia="en-US"/>
        </w:rPr>
        <w:t xml:space="preserve">Т </w:t>
      </w:r>
      <w:r w:rsidRPr="00AD7DAE">
        <w:rPr>
          <w:i/>
          <w:spacing w:val="1"/>
          <w:sz w:val="24"/>
          <w:szCs w:val="24"/>
          <w:lang w:val="bg-BG" w:eastAsia="en-US"/>
        </w:rPr>
        <w:t>из</w:t>
      </w:r>
      <w:r w:rsidRPr="00AD7DAE">
        <w:rPr>
          <w:i/>
          <w:spacing w:val="-3"/>
          <w:sz w:val="24"/>
          <w:szCs w:val="24"/>
          <w:lang w:val="bg-BG" w:eastAsia="en-US"/>
        </w:rPr>
        <w:t>в</w:t>
      </w:r>
      <w:r w:rsidRPr="00AD7DAE">
        <w:rPr>
          <w:i/>
          <w:sz w:val="24"/>
          <w:szCs w:val="24"/>
          <w:lang w:val="bg-BG" w:eastAsia="en-US"/>
        </w:rPr>
        <w:t>ършва</w:t>
      </w:r>
      <w:r w:rsidRPr="00AD7DAE">
        <w:rPr>
          <w:i/>
          <w:spacing w:val="-1"/>
          <w:sz w:val="24"/>
          <w:szCs w:val="24"/>
          <w:lang w:val="bg-BG" w:eastAsia="en-US"/>
        </w:rPr>
        <w:t xml:space="preserve"> </w:t>
      </w:r>
      <w:r w:rsidRPr="00AD7DAE">
        <w:rPr>
          <w:i/>
          <w:sz w:val="24"/>
          <w:szCs w:val="24"/>
          <w:lang w:val="bg-BG" w:eastAsia="en-US"/>
        </w:rPr>
        <w:t>о</w:t>
      </w:r>
      <w:r w:rsidRPr="00AD7DAE">
        <w:rPr>
          <w:i/>
          <w:spacing w:val="1"/>
          <w:sz w:val="24"/>
          <w:szCs w:val="24"/>
          <w:lang w:val="bg-BG" w:eastAsia="en-US"/>
        </w:rPr>
        <w:t>к</w:t>
      </w:r>
      <w:r w:rsidRPr="00AD7DAE">
        <w:rPr>
          <w:i/>
          <w:sz w:val="24"/>
          <w:szCs w:val="24"/>
          <w:lang w:val="bg-BG" w:eastAsia="en-US"/>
        </w:rPr>
        <w:t>о</w:t>
      </w:r>
      <w:r w:rsidRPr="00AD7DAE">
        <w:rPr>
          <w:i/>
          <w:spacing w:val="1"/>
          <w:sz w:val="24"/>
          <w:szCs w:val="24"/>
          <w:lang w:val="bg-BG" w:eastAsia="en-US"/>
        </w:rPr>
        <w:t>н</w:t>
      </w:r>
      <w:r w:rsidRPr="00AD7DAE">
        <w:rPr>
          <w:i/>
          <w:spacing w:val="-1"/>
          <w:sz w:val="24"/>
          <w:szCs w:val="24"/>
          <w:lang w:val="bg-BG" w:eastAsia="en-US"/>
        </w:rPr>
        <w:t>ча</w:t>
      </w:r>
      <w:r w:rsidRPr="00AD7DAE">
        <w:rPr>
          <w:i/>
          <w:sz w:val="24"/>
          <w:szCs w:val="24"/>
          <w:lang w:val="bg-BG" w:eastAsia="en-US"/>
        </w:rPr>
        <w:t>т</w:t>
      </w:r>
      <w:r w:rsidRPr="00AD7DAE">
        <w:rPr>
          <w:i/>
          <w:spacing w:val="-1"/>
          <w:sz w:val="24"/>
          <w:szCs w:val="24"/>
          <w:lang w:val="bg-BG" w:eastAsia="en-US"/>
        </w:rPr>
        <w:t>е</w:t>
      </w:r>
      <w:r w:rsidRPr="00AD7DAE">
        <w:rPr>
          <w:i/>
          <w:sz w:val="24"/>
          <w:szCs w:val="24"/>
          <w:lang w:val="bg-BG" w:eastAsia="en-US"/>
        </w:rPr>
        <w:t>л</w:t>
      </w:r>
      <w:r w:rsidRPr="00AD7DAE">
        <w:rPr>
          <w:i/>
          <w:spacing w:val="1"/>
          <w:sz w:val="24"/>
          <w:szCs w:val="24"/>
          <w:lang w:val="bg-BG" w:eastAsia="en-US"/>
        </w:rPr>
        <w:t>н</w:t>
      </w:r>
      <w:r w:rsidRPr="00AD7DAE">
        <w:rPr>
          <w:i/>
          <w:sz w:val="24"/>
          <w:szCs w:val="24"/>
          <w:lang w:val="bg-BG" w:eastAsia="en-US"/>
        </w:rPr>
        <w:t xml:space="preserve">о </w:t>
      </w:r>
      <w:r w:rsidRPr="00AD7DAE">
        <w:rPr>
          <w:i/>
          <w:spacing w:val="1"/>
          <w:sz w:val="24"/>
          <w:szCs w:val="24"/>
          <w:lang w:val="bg-BG" w:eastAsia="en-US"/>
        </w:rPr>
        <w:t>п</w:t>
      </w:r>
      <w:r w:rsidRPr="00AD7DAE">
        <w:rPr>
          <w:i/>
          <w:sz w:val="24"/>
          <w:szCs w:val="24"/>
          <w:lang w:val="bg-BG" w:eastAsia="en-US"/>
        </w:rPr>
        <w:t>л</w:t>
      </w:r>
      <w:r w:rsidRPr="00AD7DAE">
        <w:rPr>
          <w:i/>
          <w:spacing w:val="-3"/>
          <w:sz w:val="24"/>
          <w:szCs w:val="24"/>
          <w:lang w:val="bg-BG" w:eastAsia="en-US"/>
        </w:rPr>
        <w:t>а</w:t>
      </w:r>
      <w:r w:rsidRPr="00AD7DAE">
        <w:rPr>
          <w:i/>
          <w:sz w:val="24"/>
          <w:szCs w:val="24"/>
          <w:lang w:val="bg-BG" w:eastAsia="en-US"/>
        </w:rPr>
        <w:t>щ</w:t>
      </w:r>
      <w:r w:rsidRPr="00AD7DAE">
        <w:rPr>
          <w:i/>
          <w:spacing w:val="-1"/>
          <w:sz w:val="24"/>
          <w:szCs w:val="24"/>
          <w:lang w:val="bg-BG" w:eastAsia="en-US"/>
        </w:rPr>
        <w:t>а</w:t>
      </w:r>
      <w:r w:rsidRPr="00AD7DAE">
        <w:rPr>
          <w:i/>
          <w:spacing w:val="1"/>
          <w:sz w:val="24"/>
          <w:szCs w:val="24"/>
          <w:lang w:val="bg-BG" w:eastAsia="en-US"/>
        </w:rPr>
        <w:t>н</w:t>
      </w:r>
      <w:r w:rsidRPr="00AD7DAE">
        <w:rPr>
          <w:i/>
          <w:sz w:val="24"/>
          <w:szCs w:val="24"/>
          <w:lang w:val="bg-BG" w:eastAsia="en-US"/>
        </w:rPr>
        <w:t>е</w:t>
      </w:r>
      <w:r w:rsidRPr="00AD7DAE">
        <w:rPr>
          <w:i/>
          <w:spacing w:val="-1"/>
          <w:sz w:val="24"/>
          <w:szCs w:val="24"/>
          <w:lang w:val="bg-BG" w:eastAsia="en-US"/>
        </w:rPr>
        <w:t xml:space="preserve"> </w:t>
      </w:r>
      <w:r w:rsidRPr="00AD7DAE">
        <w:rPr>
          <w:i/>
          <w:spacing w:val="1"/>
          <w:sz w:val="24"/>
          <w:szCs w:val="24"/>
          <w:lang w:val="bg-BG" w:eastAsia="en-US"/>
        </w:rPr>
        <w:t>к</w:t>
      </w:r>
      <w:r w:rsidRPr="00AD7DAE">
        <w:rPr>
          <w:i/>
          <w:sz w:val="24"/>
          <w:szCs w:val="24"/>
          <w:lang w:val="bg-BG" w:eastAsia="en-US"/>
        </w:rPr>
        <w:t xml:space="preserve">ъм </w:t>
      </w:r>
      <w:r w:rsidRPr="00AD7DAE">
        <w:rPr>
          <w:i/>
          <w:spacing w:val="1"/>
          <w:sz w:val="24"/>
          <w:szCs w:val="24"/>
          <w:lang w:val="bg-BG" w:eastAsia="en-US"/>
        </w:rPr>
        <w:t>н</w:t>
      </w:r>
      <w:r w:rsidRPr="00AD7DAE">
        <w:rPr>
          <w:i/>
          <w:spacing w:val="-1"/>
          <w:sz w:val="24"/>
          <w:szCs w:val="24"/>
          <w:lang w:val="bg-BG" w:eastAsia="en-US"/>
        </w:rPr>
        <w:t>е</w:t>
      </w:r>
      <w:r w:rsidRPr="00AD7DAE">
        <w:rPr>
          <w:i/>
          <w:sz w:val="24"/>
          <w:szCs w:val="24"/>
          <w:lang w:val="bg-BG" w:eastAsia="en-US"/>
        </w:rPr>
        <w:t xml:space="preserve">го след представяне на: </w:t>
      </w:r>
    </w:p>
    <w:p w:rsidR="00EC61A3" w:rsidRPr="00AD7DAE" w:rsidRDefault="00EC61A3" w:rsidP="00D36A86">
      <w:pPr>
        <w:autoSpaceDE w:val="0"/>
        <w:autoSpaceDN w:val="0"/>
        <w:adjustRightInd w:val="0"/>
        <w:ind w:firstLine="709"/>
        <w:jc w:val="both"/>
        <w:rPr>
          <w:i/>
          <w:sz w:val="24"/>
          <w:szCs w:val="24"/>
          <w:lang w:val="bg-BG" w:eastAsia="en-US"/>
        </w:rPr>
      </w:pPr>
      <w:r w:rsidRPr="00AD7DAE">
        <w:rPr>
          <w:i/>
          <w:sz w:val="24"/>
          <w:szCs w:val="24"/>
          <w:lang w:val="bg-BG" w:eastAsia="en-US"/>
        </w:rPr>
        <w:t>- протокол, подписан от упълномощени представители на ВЪЗЛОЖИТЕЛЯ, на ИЗПЪЛНИТЕЛЯ и на ПОДИЗПЪЛНИТЕЛЯ/ИТЕ, удостоверяващ приемането от ВЪЗЛОЖИТЕЛЯ на извършените доставки и предоставените услуги от ПОДИЗПЪЛНИТЕЛЯ/ИТЕ с договорените изисквания, с приложени доказателства от ИЗПЪЛНИТЕЛЯ, че същият е заплатил на подизпълнителя/</w:t>
      </w:r>
      <w:proofErr w:type="spellStart"/>
      <w:r w:rsidRPr="00AD7DAE">
        <w:rPr>
          <w:i/>
          <w:sz w:val="24"/>
          <w:szCs w:val="24"/>
          <w:lang w:val="bg-BG" w:eastAsia="en-US"/>
        </w:rPr>
        <w:t>ите</w:t>
      </w:r>
      <w:proofErr w:type="spellEnd"/>
      <w:r w:rsidRPr="00AD7DAE">
        <w:rPr>
          <w:i/>
          <w:sz w:val="24"/>
          <w:szCs w:val="24"/>
          <w:lang w:val="bg-BG" w:eastAsia="en-US"/>
        </w:rPr>
        <w:t xml:space="preserve"> всички извършени от него дейности по сключения между тях договор за подизпълнение.</w:t>
      </w:r>
    </w:p>
    <w:p w:rsidR="00EC61A3" w:rsidRPr="00AD7DAE" w:rsidRDefault="00EC61A3" w:rsidP="00D36A86">
      <w:pPr>
        <w:autoSpaceDE w:val="0"/>
        <w:autoSpaceDN w:val="0"/>
        <w:adjustRightInd w:val="0"/>
        <w:ind w:firstLine="709"/>
        <w:jc w:val="both"/>
        <w:rPr>
          <w:i/>
          <w:sz w:val="24"/>
          <w:szCs w:val="24"/>
          <w:lang w:val="bg-BG" w:eastAsia="en-US"/>
        </w:rPr>
      </w:pPr>
      <w:r w:rsidRPr="00AD7DAE">
        <w:rPr>
          <w:i/>
          <w:sz w:val="24"/>
          <w:szCs w:val="24"/>
          <w:lang w:val="bg-BG" w:eastAsia="en-US"/>
        </w:rPr>
        <w:t>или</w:t>
      </w:r>
    </w:p>
    <w:p w:rsidR="00EC61A3" w:rsidRPr="00AD7DAE" w:rsidRDefault="00EC61A3" w:rsidP="00D36A86">
      <w:pPr>
        <w:autoSpaceDE w:val="0"/>
        <w:autoSpaceDN w:val="0"/>
        <w:adjustRightInd w:val="0"/>
        <w:ind w:firstLine="709"/>
        <w:jc w:val="both"/>
        <w:rPr>
          <w:rFonts w:eastAsia="Batang"/>
          <w:i/>
          <w:sz w:val="24"/>
          <w:szCs w:val="24"/>
          <w:lang w:val="bg-BG"/>
        </w:rPr>
      </w:pPr>
      <w:r w:rsidRPr="00AD7DAE">
        <w:rPr>
          <w:i/>
          <w:sz w:val="24"/>
          <w:szCs w:val="24"/>
          <w:lang w:val="bg-BG"/>
        </w:rPr>
        <w:t xml:space="preserve"> - доказателства от ИЗПЪЛНИТЕЛЯ, че договорът за подизпълнение е прекратен, или работата или част от нея не е извършена от подизпълнителя</w:t>
      </w:r>
    </w:p>
    <w:p w:rsidR="00EC61A3" w:rsidRPr="00323B97" w:rsidRDefault="00EC61A3" w:rsidP="00D36A86">
      <w:pPr>
        <w:autoSpaceDE w:val="0"/>
        <w:autoSpaceDN w:val="0"/>
        <w:adjustRightInd w:val="0"/>
        <w:jc w:val="both"/>
        <w:rPr>
          <w:rFonts w:eastAsia="Batang"/>
          <w:color w:val="000000"/>
          <w:sz w:val="24"/>
          <w:szCs w:val="24"/>
          <w:lang w:val="bg-BG"/>
        </w:rPr>
      </w:pPr>
    </w:p>
    <w:p w:rsidR="00EC61A3" w:rsidRPr="00323B97" w:rsidRDefault="00EC61A3" w:rsidP="00AD7DAE">
      <w:pPr>
        <w:spacing w:after="120"/>
        <w:jc w:val="both"/>
        <w:rPr>
          <w:b/>
          <w:sz w:val="24"/>
          <w:szCs w:val="24"/>
          <w:lang w:val="bg-BG" w:eastAsia="en-US"/>
        </w:rPr>
      </w:pPr>
      <w:r w:rsidRPr="00323B97">
        <w:rPr>
          <w:b/>
          <w:sz w:val="24"/>
          <w:szCs w:val="24"/>
          <w:lang w:val="bg-BG" w:eastAsia="en-US"/>
        </w:rPr>
        <w:t>V. ПРАВА И ЗАДЪЛЖЕНИЯ НА ИЗПЪЛНИТЕЛЯ</w:t>
      </w:r>
    </w:p>
    <w:p w:rsidR="00EC61A3" w:rsidRPr="00AD7DAE" w:rsidRDefault="00EC61A3" w:rsidP="00AD7DAE">
      <w:pPr>
        <w:jc w:val="both"/>
        <w:rPr>
          <w:sz w:val="24"/>
          <w:szCs w:val="24"/>
          <w:lang w:val="bg-BG" w:eastAsia="en-US"/>
        </w:rPr>
      </w:pPr>
      <w:r w:rsidRPr="00323B97">
        <w:rPr>
          <w:b/>
          <w:sz w:val="24"/>
          <w:szCs w:val="24"/>
          <w:lang w:val="bg-BG" w:eastAsia="en-US"/>
        </w:rPr>
        <w:t>Чл. 8.</w:t>
      </w:r>
      <w:r w:rsidRPr="00323B97">
        <w:rPr>
          <w:sz w:val="24"/>
          <w:szCs w:val="24"/>
          <w:lang w:val="bg-BG" w:eastAsia="en-US"/>
        </w:rPr>
        <w:t xml:space="preserve"> (1) </w:t>
      </w:r>
      <w:r w:rsidRPr="00AD7DAE">
        <w:rPr>
          <w:sz w:val="24"/>
          <w:szCs w:val="24"/>
          <w:lang w:val="bg-BG" w:eastAsia="en-US"/>
        </w:rPr>
        <w:t>ИЗПЪЛНИТЕЛЯТ е длъжен:</w:t>
      </w:r>
    </w:p>
    <w:p w:rsidR="00EC61A3" w:rsidRPr="00AD7DAE" w:rsidRDefault="00D36A86" w:rsidP="00D36A86">
      <w:pPr>
        <w:numPr>
          <w:ilvl w:val="0"/>
          <w:numId w:val="1"/>
        </w:numPr>
        <w:autoSpaceDE w:val="0"/>
        <w:autoSpaceDN w:val="0"/>
        <w:adjustRightInd w:val="0"/>
        <w:ind w:left="0" w:firstLine="709"/>
        <w:jc w:val="both"/>
        <w:rPr>
          <w:color w:val="000000"/>
          <w:sz w:val="24"/>
          <w:szCs w:val="24"/>
          <w:lang w:val="bg-BG"/>
        </w:rPr>
      </w:pPr>
      <w:r w:rsidRPr="00AD7DAE">
        <w:rPr>
          <w:color w:val="000000"/>
          <w:sz w:val="24"/>
          <w:szCs w:val="24"/>
          <w:lang w:val="bg-BG"/>
        </w:rPr>
        <w:t xml:space="preserve">  </w:t>
      </w:r>
      <w:r w:rsidR="00EC61A3" w:rsidRPr="00AD7DAE">
        <w:rPr>
          <w:color w:val="000000"/>
          <w:sz w:val="24"/>
          <w:szCs w:val="24"/>
          <w:lang w:val="bg-BG"/>
        </w:rPr>
        <w:t xml:space="preserve">Да продава на ВЪЗЛОЖИТЕЛЯ договорените количества електрическата енергия в мястото на доставка, съгласно ПТЕЕ. </w:t>
      </w:r>
    </w:p>
    <w:p w:rsidR="00EC61A3" w:rsidRPr="00AD7DAE" w:rsidRDefault="00D36A86" w:rsidP="00D36A86">
      <w:pPr>
        <w:numPr>
          <w:ilvl w:val="0"/>
          <w:numId w:val="1"/>
        </w:numPr>
        <w:autoSpaceDE w:val="0"/>
        <w:autoSpaceDN w:val="0"/>
        <w:adjustRightInd w:val="0"/>
        <w:ind w:left="0" w:firstLine="709"/>
        <w:jc w:val="both"/>
        <w:rPr>
          <w:color w:val="000000"/>
          <w:sz w:val="24"/>
          <w:szCs w:val="24"/>
          <w:lang w:val="bg-BG"/>
        </w:rPr>
      </w:pPr>
      <w:r w:rsidRPr="00AD7DAE">
        <w:rPr>
          <w:color w:val="000000"/>
          <w:sz w:val="24"/>
          <w:szCs w:val="24"/>
          <w:lang w:val="bg-BG"/>
        </w:rPr>
        <w:t xml:space="preserve">  </w:t>
      </w:r>
      <w:r w:rsidR="00EC61A3" w:rsidRPr="00AD7DAE">
        <w:rPr>
          <w:color w:val="000000"/>
          <w:sz w:val="24"/>
          <w:szCs w:val="24"/>
          <w:lang w:val="bg-BG"/>
        </w:rPr>
        <w:t xml:space="preserve">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 </w:t>
      </w:r>
    </w:p>
    <w:p w:rsidR="00EC61A3" w:rsidRPr="00AD7DAE" w:rsidRDefault="00D36A86" w:rsidP="00D36A86">
      <w:pPr>
        <w:numPr>
          <w:ilvl w:val="0"/>
          <w:numId w:val="1"/>
        </w:numPr>
        <w:autoSpaceDE w:val="0"/>
        <w:autoSpaceDN w:val="0"/>
        <w:adjustRightInd w:val="0"/>
        <w:ind w:left="0" w:firstLine="709"/>
        <w:jc w:val="both"/>
        <w:rPr>
          <w:color w:val="000000"/>
          <w:sz w:val="24"/>
          <w:szCs w:val="24"/>
          <w:lang w:val="bg-BG"/>
        </w:rPr>
      </w:pPr>
      <w:r w:rsidRPr="00AD7DAE">
        <w:rPr>
          <w:color w:val="000000"/>
          <w:sz w:val="24"/>
          <w:szCs w:val="24"/>
          <w:lang w:val="bg-BG"/>
        </w:rPr>
        <w:t xml:space="preserve">  </w:t>
      </w:r>
      <w:r w:rsidR="00EC61A3" w:rsidRPr="00AD7DAE">
        <w:rPr>
          <w:color w:val="000000"/>
          <w:sz w:val="24"/>
          <w:szCs w:val="24"/>
          <w:lang w:val="bg-BG"/>
        </w:rPr>
        <w:t>Да оказва съдействие в процеса на регистрация обекта на ВЪЗЛОЖИТЕЛЯ.</w:t>
      </w:r>
    </w:p>
    <w:p w:rsidR="00EC61A3" w:rsidRPr="00323B97" w:rsidRDefault="00D36A86" w:rsidP="00D36A86">
      <w:pPr>
        <w:numPr>
          <w:ilvl w:val="0"/>
          <w:numId w:val="1"/>
        </w:numPr>
        <w:autoSpaceDE w:val="0"/>
        <w:autoSpaceDN w:val="0"/>
        <w:adjustRightInd w:val="0"/>
        <w:ind w:left="0" w:firstLine="709"/>
        <w:jc w:val="both"/>
        <w:rPr>
          <w:color w:val="000000"/>
          <w:sz w:val="24"/>
          <w:szCs w:val="24"/>
          <w:lang w:val="bg-BG"/>
        </w:rPr>
      </w:pPr>
      <w:r w:rsidRPr="00323B97">
        <w:rPr>
          <w:color w:val="000000"/>
          <w:sz w:val="24"/>
          <w:szCs w:val="24"/>
          <w:lang w:val="bg-BG"/>
        </w:rPr>
        <w:t xml:space="preserve">  </w:t>
      </w:r>
      <w:r w:rsidR="00EC61A3" w:rsidRPr="00323B97">
        <w:rPr>
          <w:color w:val="000000"/>
          <w:sz w:val="24"/>
          <w:szCs w:val="24"/>
          <w:lang w:val="bg-BG"/>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EC61A3" w:rsidRPr="00323B97" w:rsidRDefault="00D36A86" w:rsidP="00D36A86">
      <w:pPr>
        <w:numPr>
          <w:ilvl w:val="0"/>
          <w:numId w:val="1"/>
        </w:numPr>
        <w:autoSpaceDE w:val="0"/>
        <w:autoSpaceDN w:val="0"/>
        <w:adjustRightInd w:val="0"/>
        <w:ind w:left="0" w:firstLine="709"/>
        <w:jc w:val="both"/>
        <w:rPr>
          <w:color w:val="000000"/>
          <w:sz w:val="24"/>
          <w:szCs w:val="24"/>
          <w:lang w:val="bg-BG"/>
        </w:rPr>
      </w:pPr>
      <w:r w:rsidRPr="00AD7DAE">
        <w:rPr>
          <w:color w:val="000000"/>
          <w:sz w:val="24"/>
          <w:szCs w:val="24"/>
          <w:lang w:val="bg-BG"/>
        </w:rPr>
        <w:t xml:space="preserve">  </w:t>
      </w:r>
      <w:r w:rsidR="00EC61A3" w:rsidRPr="00AD7DAE">
        <w:rPr>
          <w:color w:val="000000"/>
          <w:sz w:val="24"/>
          <w:szCs w:val="24"/>
          <w:lang w:val="bg-BG"/>
        </w:rPr>
        <w:t>Да уведомява ВЪЗЛОЖИТЕЛЯ в</w:t>
      </w:r>
      <w:r w:rsidR="00EC61A3" w:rsidRPr="00323B97">
        <w:rPr>
          <w:color w:val="000000"/>
          <w:sz w:val="24"/>
          <w:szCs w:val="24"/>
          <w:lang w:val="bg-BG"/>
        </w:rPr>
        <w:t xml:space="preserve">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EC61A3" w:rsidRPr="00323B97" w:rsidRDefault="00D36A86" w:rsidP="00D36A86">
      <w:pPr>
        <w:numPr>
          <w:ilvl w:val="0"/>
          <w:numId w:val="1"/>
        </w:numPr>
        <w:autoSpaceDE w:val="0"/>
        <w:autoSpaceDN w:val="0"/>
        <w:adjustRightInd w:val="0"/>
        <w:ind w:left="0" w:firstLine="709"/>
        <w:jc w:val="both"/>
        <w:rPr>
          <w:color w:val="000000"/>
          <w:sz w:val="24"/>
          <w:szCs w:val="24"/>
          <w:lang w:val="bg-BG"/>
        </w:rPr>
      </w:pPr>
      <w:r w:rsidRPr="00323B97">
        <w:rPr>
          <w:color w:val="000000"/>
          <w:sz w:val="24"/>
          <w:szCs w:val="24"/>
          <w:lang w:val="bg-BG"/>
        </w:rPr>
        <w:t xml:space="preserve"> </w:t>
      </w:r>
      <w:r w:rsidR="00EC61A3" w:rsidRPr="00323B97">
        <w:rPr>
          <w:color w:val="000000"/>
          <w:sz w:val="24"/>
          <w:szCs w:val="24"/>
          <w:lang w:val="bg-BG"/>
        </w:rPr>
        <w:t xml:space="preserve">Да предоставя на </w:t>
      </w:r>
      <w:r w:rsidR="00EC61A3" w:rsidRPr="006B0FCC">
        <w:rPr>
          <w:color w:val="000000"/>
          <w:sz w:val="24"/>
          <w:szCs w:val="24"/>
          <w:lang w:val="bg-BG"/>
        </w:rPr>
        <w:t xml:space="preserve">ВЪЗЛОЖИТЕЛЯ </w:t>
      </w:r>
      <w:r w:rsidR="00EC61A3" w:rsidRPr="00323B97">
        <w:rPr>
          <w:color w:val="000000"/>
          <w:sz w:val="24"/>
          <w:szCs w:val="24"/>
          <w:lang w:val="bg-BG"/>
        </w:rPr>
        <w:t>поисканите от него и уговорени в този Договор информация, данни или документи по начина и в сроковете, посочени в Договора, както и такива по чл. 38б от ЗЕ.</w:t>
      </w:r>
    </w:p>
    <w:p w:rsidR="00EC61A3" w:rsidRPr="00323B97" w:rsidRDefault="00D36A86" w:rsidP="00D36A86">
      <w:pPr>
        <w:numPr>
          <w:ilvl w:val="0"/>
          <w:numId w:val="1"/>
        </w:numPr>
        <w:autoSpaceDE w:val="0"/>
        <w:autoSpaceDN w:val="0"/>
        <w:adjustRightInd w:val="0"/>
        <w:ind w:left="0" w:firstLine="709"/>
        <w:jc w:val="both"/>
        <w:rPr>
          <w:color w:val="000000"/>
          <w:sz w:val="24"/>
          <w:szCs w:val="24"/>
          <w:lang w:val="bg-BG"/>
        </w:rPr>
      </w:pPr>
      <w:r w:rsidRPr="00323B97">
        <w:rPr>
          <w:color w:val="000000"/>
          <w:sz w:val="24"/>
          <w:szCs w:val="24"/>
          <w:lang w:val="bg-BG"/>
        </w:rPr>
        <w:lastRenderedPageBreak/>
        <w:t xml:space="preserve">  </w:t>
      </w:r>
      <w:r w:rsidR="00EC61A3" w:rsidRPr="00323B97">
        <w:rPr>
          <w:color w:val="000000"/>
          <w:sz w:val="24"/>
          <w:szCs w:val="24"/>
          <w:lang w:val="bg-BG"/>
        </w:rPr>
        <w:t xml:space="preserve">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 </w:t>
      </w:r>
    </w:p>
    <w:p w:rsidR="00EC61A3" w:rsidRPr="00323B97" w:rsidRDefault="00EC61A3" w:rsidP="00D36A86">
      <w:pPr>
        <w:numPr>
          <w:ilvl w:val="0"/>
          <w:numId w:val="1"/>
        </w:numPr>
        <w:autoSpaceDE w:val="0"/>
        <w:autoSpaceDN w:val="0"/>
        <w:adjustRightInd w:val="0"/>
        <w:ind w:left="0" w:firstLine="709"/>
        <w:jc w:val="both"/>
        <w:rPr>
          <w:color w:val="000000"/>
          <w:sz w:val="24"/>
          <w:szCs w:val="24"/>
          <w:lang w:val="bg-BG"/>
        </w:rPr>
      </w:pPr>
      <w:r w:rsidRPr="00323B97">
        <w:rPr>
          <w:color w:val="000000"/>
          <w:sz w:val="24"/>
          <w:szCs w:val="24"/>
          <w:lang w:val="bg-BG"/>
        </w:rPr>
        <w:t xml:space="preserve"> </w:t>
      </w:r>
      <w:r w:rsidR="00D36A86" w:rsidRPr="00323B97">
        <w:rPr>
          <w:color w:val="000000"/>
          <w:sz w:val="24"/>
          <w:szCs w:val="24"/>
          <w:lang w:val="bg-BG"/>
        </w:rPr>
        <w:t xml:space="preserve"> </w:t>
      </w:r>
      <w:r w:rsidRPr="00323B97">
        <w:rPr>
          <w:color w:val="000000"/>
          <w:sz w:val="24"/>
          <w:szCs w:val="24"/>
          <w:lang w:val="bg-BG"/>
        </w:rPr>
        <w:t xml:space="preserve">Да изготвя дневните почасови </w:t>
      </w:r>
      <w:proofErr w:type="spellStart"/>
      <w:r w:rsidRPr="00323B97">
        <w:rPr>
          <w:color w:val="000000"/>
          <w:sz w:val="24"/>
          <w:szCs w:val="24"/>
          <w:lang w:val="bg-BG"/>
        </w:rPr>
        <w:t>товарови</w:t>
      </w:r>
      <w:proofErr w:type="spellEnd"/>
      <w:r w:rsidRPr="00323B97">
        <w:rPr>
          <w:color w:val="000000"/>
          <w:sz w:val="24"/>
          <w:szCs w:val="24"/>
          <w:lang w:val="bg-BG"/>
        </w:rPr>
        <w:t xml:space="preserve">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EC61A3" w:rsidRPr="00323B97" w:rsidRDefault="00EC61A3" w:rsidP="000806A9">
      <w:pPr>
        <w:numPr>
          <w:ilvl w:val="0"/>
          <w:numId w:val="1"/>
        </w:numPr>
        <w:tabs>
          <w:tab w:val="clear" w:pos="928"/>
          <w:tab w:val="num" w:pos="0"/>
          <w:tab w:val="left" w:pos="426"/>
          <w:tab w:val="left" w:pos="1134"/>
        </w:tabs>
        <w:autoSpaceDE w:val="0"/>
        <w:autoSpaceDN w:val="0"/>
        <w:adjustRightInd w:val="0"/>
        <w:ind w:left="0" w:firstLine="709"/>
        <w:jc w:val="both"/>
        <w:rPr>
          <w:sz w:val="24"/>
          <w:szCs w:val="24"/>
          <w:lang w:val="bg-BG"/>
        </w:rPr>
      </w:pPr>
      <w:r w:rsidRPr="00323B97">
        <w:rPr>
          <w:color w:val="000000"/>
          <w:sz w:val="24"/>
          <w:szCs w:val="24"/>
          <w:lang w:val="bg-BG"/>
        </w:rPr>
        <w:t xml:space="preserve">Да изпраща почасовите дневни графици за доставка на НПО, в съответствие с разпоредбите на ПТЕЕ. Своевременно администриране на графиците и обмен на </w:t>
      </w:r>
      <w:r w:rsidRPr="00323B97">
        <w:rPr>
          <w:sz w:val="24"/>
          <w:szCs w:val="24"/>
          <w:lang w:val="bg-BG"/>
        </w:rPr>
        <w:t xml:space="preserve">информация с </w:t>
      </w:r>
      <w:r w:rsidR="000330AE" w:rsidRPr="000330AE">
        <w:rPr>
          <w:sz w:val="24"/>
          <w:szCs w:val="24"/>
          <w:lang w:val="bg-BG"/>
        </w:rPr>
        <w:t>независимия преносен оператор (НПО)</w:t>
      </w:r>
      <w:r w:rsidRPr="00323B97">
        <w:rPr>
          <w:sz w:val="24"/>
          <w:szCs w:val="24"/>
          <w:lang w:val="bg-BG"/>
        </w:rPr>
        <w:t>.</w:t>
      </w:r>
    </w:p>
    <w:p w:rsidR="00EC61A3" w:rsidRPr="00323B97" w:rsidRDefault="00EC61A3" w:rsidP="006B0FCC">
      <w:pPr>
        <w:numPr>
          <w:ilvl w:val="0"/>
          <w:numId w:val="1"/>
        </w:numPr>
        <w:tabs>
          <w:tab w:val="clear" w:pos="928"/>
          <w:tab w:val="left" w:pos="709"/>
          <w:tab w:val="left" w:pos="1134"/>
        </w:tabs>
        <w:autoSpaceDE w:val="0"/>
        <w:autoSpaceDN w:val="0"/>
        <w:adjustRightInd w:val="0"/>
        <w:ind w:left="0" w:firstLine="709"/>
        <w:jc w:val="both"/>
        <w:rPr>
          <w:sz w:val="24"/>
          <w:szCs w:val="24"/>
          <w:lang w:val="bg-BG"/>
        </w:rPr>
      </w:pPr>
      <w:r w:rsidRPr="00323B97">
        <w:rPr>
          <w:sz w:val="24"/>
          <w:szCs w:val="24"/>
          <w:lang w:val="bg-BG"/>
        </w:rPr>
        <w:t>Да регистрира графици за доставка на електроенергия през Уеб портал. Генерира различни справки – графично и таблично представяне на договорени и измерени количества електроенергия, небаланси.</w:t>
      </w:r>
    </w:p>
    <w:p w:rsidR="00EC61A3" w:rsidRPr="00323B97" w:rsidRDefault="00EC61A3" w:rsidP="006B0FCC">
      <w:pPr>
        <w:numPr>
          <w:ilvl w:val="0"/>
          <w:numId w:val="1"/>
        </w:numPr>
        <w:tabs>
          <w:tab w:val="clear" w:pos="928"/>
          <w:tab w:val="left" w:pos="709"/>
          <w:tab w:val="left" w:pos="1134"/>
        </w:tabs>
        <w:autoSpaceDE w:val="0"/>
        <w:autoSpaceDN w:val="0"/>
        <w:adjustRightInd w:val="0"/>
        <w:ind w:left="0" w:firstLine="709"/>
        <w:jc w:val="both"/>
        <w:rPr>
          <w:sz w:val="24"/>
          <w:szCs w:val="24"/>
          <w:lang w:val="bg-BG"/>
        </w:rPr>
      </w:pPr>
      <w:r w:rsidRPr="00323B97">
        <w:rPr>
          <w:sz w:val="24"/>
          <w:szCs w:val="24"/>
          <w:lang w:val="bg-BG"/>
        </w:rPr>
        <w:t xml:space="preserve">Да осигурява постоянен достъп на </w:t>
      </w:r>
      <w:r w:rsidRPr="006B0FCC">
        <w:rPr>
          <w:sz w:val="24"/>
          <w:szCs w:val="24"/>
          <w:lang w:val="bg-BG"/>
        </w:rPr>
        <w:t>ВЪЗЛОЖИТЕЛЯ</w:t>
      </w:r>
      <w:r w:rsidRPr="00323B97">
        <w:rPr>
          <w:sz w:val="24"/>
          <w:szCs w:val="24"/>
          <w:lang w:val="bg-BG"/>
        </w:rPr>
        <w:t xml:space="preserve"> до системата за мониторинг на потреблението на измервателните точки.</w:t>
      </w:r>
    </w:p>
    <w:p w:rsidR="00EC61A3" w:rsidRPr="006B0FCC" w:rsidRDefault="00EC61A3" w:rsidP="006B0FCC">
      <w:pPr>
        <w:numPr>
          <w:ilvl w:val="0"/>
          <w:numId w:val="1"/>
        </w:numPr>
        <w:tabs>
          <w:tab w:val="clear" w:pos="928"/>
          <w:tab w:val="left" w:pos="709"/>
          <w:tab w:val="left" w:pos="1134"/>
        </w:tabs>
        <w:autoSpaceDE w:val="0"/>
        <w:autoSpaceDN w:val="0"/>
        <w:adjustRightInd w:val="0"/>
        <w:ind w:left="0" w:firstLine="709"/>
        <w:jc w:val="both"/>
        <w:rPr>
          <w:color w:val="000000"/>
          <w:sz w:val="24"/>
          <w:szCs w:val="24"/>
          <w:lang w:val="bg-BG"/>
        </w:rPr>
      </w:pPr>
      <w:r w:rsidRPr="00323B97">
        <w:rPr>
          <w:sz w:val="24"/>
          <w:szCs w:val="24"/>
          <w:lang w:val="bg-BG"/>
        </w:rPr>
        <w:t>Да поддържа и предава електронната база от данни за часовото и месечното</w:t>
      </w:r>
      <w:r w:rsidRPr="00323B97">
        <w:rPr>
          <w:color w:val="000000"/>
          <w:sz w:val="24"/>
          <w:szCs w:val="24"/>
          <w:lang w:val="bg-BG"/>
        </w:rPr>
        <w:t xml:space="preserve"> електропотребление на </w:t>
      </w:r>
      <w:r w:rsidRPr="006B0FCC">
        <w:rPr>
          <w:color w:val="000000"/>
          <w:sz w:val="24"/>
          <w:szCs w:val="24"/>
          <w:lang w:val="bg-BG"/>
        </w:rPr>
        <w:t>ВЪЗЛОЖИТЕЛЯ.</w:t>
      </w:r>
    </w:p>
    <w:p w:rsidR="00EC61A3" w:rsidRPr="00323B97" w:rsidRDefault="00EC61A3" w:rsidP="006B0FCC">
      <w:pPr>
        <w:numPr>
          <w:ilvl w:val="0"/>
          <w:numId w:val="1"/>
        </w:numPr>
        <w:tabs>
          <w:tab w:val="clear" w:pos="928"/>
          <w:tab w:val="left" w:pos="709"/>
          <w:tab w:val="left" w:pos="1134"/>
        </w:tabs>
        <w:autoSpaceDE w:val="0"/>
        <w:autoSpaceDN w:val="0"/>
        <w:adjustRightInd w:val="0"/>
        <w:ind w:left="0" w:firstLine="709"/>
        <w:jc w:val="both"/>
        <w:rPr>
          <w:color w:val="000000"/>
          <w:sz w:val="24"/>
          <w:szCs w:val="24"/>
          <w:lang w:val="bg-BG"/>
        </w:rPr>
      </w:pPr>
      <w:r w:rsidRPr="00323B97">
        <w:rPr>
          <w:color w:val="000000"/>
          <w:sz w:val="24"/>
          <w:szCs w:val="24"/>
          <w:lang w:val="bg-BG"/>
        </w:rPr>
        <w:t>Да координира и балансира количествата нетна електрическа енергия.</w:t>
      </w:r>
    </w:p>
    <w:p w:rsidR="00EC61A3" w:rsidRPr="00323B97" w:rsidRDefault="00EC61A3" w:rsidP="006B0FCC">
      <w:pPr>
        <w:numPr>
          <w:ilvl w:val="0"/>
          <w:numId w:val="1"/>
        </w:numPr>
        <w:tabs>
          <w:tab w:val="clear" w:pos="928"/>
          <w:tab w:val="left" w:pos="709"/>
          <w:tab w:val="left" w:pos="1134"/>
        </w:tabs>
        <w:autoSpaceDE w:val="0"/>
        <w:autoSpaceDN w:val="0"/>
        <w:adjustRightInd w:val="0"/>
        <w:ind w:left="0" w:firstLine="709"/>
        <w:jc w:val="both"/>
        <w:rPr>
          <w:color w:val="000000"/>
          <w:sz w:val="24"/>
          <w:szCs w:val="24"/>
          <w:lang w:val="bg-BG"/>
        </w:rPr>
      </w:pPr>
      <w:r w:rsidRPr="00323B97">
        <w:rPr>
          <w:color w:val="000000"/>
          <w:sz w:val="24"/>
          <w:szCs w:val="24"/>
          <w:lang w:val="bg-BG"/>
        </w:rPr>
        <w:t xml:space="preserve">Да издава фактури за полученото от </w:t>
      </w:r>
      <w:r w:rsidRPr="006B0FCC">
        <w:rPr>
          <w:color w:val="000000"/>
          <w:sz w:val="24"/>
          <w:szCs w:val="24"/>
          <w:lang w:val="bg-BG"/>
        </w:rPr>
        <w:t>ВЪЗЛОЖИТЕЛЯ</w:t>
      </w:r>
      <w:r w:rsidRPr="00323B97">
        <w:rPr>
          <w:color w:val="000000"/>
          <w:sz w:val="24"/>
          <w:szCs w:val="24"/>
          <w:lang w:val="bg-BG"/>
        </w:rPr>
        <w:t xml:space="preserve"> количество електроенергия.</w:t>
      </w:r>
    </w:p>
    <w:p w:rsidR="00EC61A3" w:rsidRPr="00323B97" w:rsidRDefault="00EC61A3" w:rsidP="006B0FCC">
      <w:pPr>
        <w:numPr>
          <w:ilvl w:val="0"/>
          <w:numId w:val="1"/>
        </w:numPr>
        <w:tabs>
          <w:tab w:val="clear" w:pos="928"/>
          <w:tab w:val="left" w:pos="709"/>
          <w:tab w:val="left" w:pos="1134"/>
        </w:tabs>
        <w:autoSpaceDE w:val="0"/>
        <w:autoSpaceDN w:val="0"/>
        <w:adjustRightInd w:val="0"/>
        <w:ind w:left="0" w:firstLine="709"/>
        <w:jc w:val="both"/>
        <w:rPr>
          <w:color w:val="000000"/>
          <w:sz w:val="24"/>
          <w:szCs w:val="24"/>
          <w:lang w:val="bg-BG"/>
        </w:rPr>
      </w:pPr>
      <w:r w:rsidRPr="00323B97">
        <w:rPr>
          <w:color w:val="000000"/>
          <w:sz w:val="24"/>
          <w:szCs w:val="24"/>
          <w:lang w:val="bg-BG"/>
        </w:rPr>
        <w:t xml:space="preserve">Ежемесечно, след издаване на фактурата за измерените количества електрическа енергия, да представя на </w:t>
      </w:r>
      <w:r w:rsidRPr="006B0FCC">
        <w:rPr>
          <w:color w:val="000000"/>
          <w:sz w:val="24"/>
          <w:szCs w:val="24"/>
          <w:lang w:val="bg-BG"/>
        </w:rPr>
        <w:t>ВЪЗЛОЖИТЕЛЯ</w:t>
      </w:r>
      <w:r w:rsidRPr="00323B97">
        <w:rPr>
          <w:color w:val="000000"/>
          <w:sz w:val="24"/>
          <w:szCs w:val="24"/>
          <w:lang w:val="bg-BG"/>
        </w:rPr>
        <w:t xml:space="preserve"> справка (електронна таблица) на договорените и измерените количества електроенергия, и небаланси - поддържане и предаване от </w:t>
      </w:r>
      <w:r w:rsidRPr="006B0FCC">
        <w:rPr>
          <w:color w:val="000000"/>
          <w:sz w:val="24"/>
          <w:szCs w:val="24"/>
          <w:lang w:val="bg-BG"/>
        </w:rPr>
        <w:t>ИЗПЪЛНИТЕЛЯ</w:t>
      </w:r>
      <w:r w:rsidRPr="00323B97">
        <w:rPr>
          <w:color w:val="000000"/>
          <w:sz w:val="24"/>
          <w:szCs w:val="24"/>
          <w:lang w:val="bg-BG"/>
        </w:rPr>
        <w:t xml:space="preserve"> на електронна база от данни за часовото и месечното електропотребление на обектите на територията на община </w:t>
      </w:r>
      <w:r w:rsidR="00323B97">
        <w:rPr>
          <w:color w:val="000000"/>
          <w:sz w:val="24"/>
          <w:szCs w:val="24"/>
          <w:lang w:val="bg-BG"/>
        </w:rPr>
        <w:t>П</w:t>
      </w:r>
      <w:r w:rsidR="006B0FCC">
        <w:rPr>
          <w:color w:val="000000"/>
          <w:sz w:val="24"/>
          <w:szCs w:val="24"/>
          <w:lang w:val="bg-BG"/>
        </w:rPr>
        <w:t>анагюрище</w:t>
      </w:r>
      <w:r w:rsidRPr="00323B97">
        <w:rPr>
          <w:color w:val="000000"/>
          <w:sz w:val="24"/>
          <w:szCs w:val="24"/>
          <w:lang w:val="bg-BG"/>
        </w:rPr>
        <w:t xml:space="preserve">, както и за реално </w:t>
      </w:r>
      <w:proofErr w:type="spellStart"/>
      <w:r w:rsidRPr="00323B97">
        <w:rPr>
          <w:color w:val="000000"/>
          <w:sz w:val="24"/>
          <w:szCs w:val="24"/>
          <w:lang w:val="bg-BG"/>
        </w:rPr>
        <w:t>потребените</w:t>
      </w:r>
      <w:proofErr w:type="spellEnd"/>
      <w:r w:rsidRPr="00323B97">
        <w:rPr>
          <w:color w:val="000000"/>
          <w:sz w:val="24"/>
          <w:szCs w:val="24"/>
          <w:lang w:val="bg-BG"/>
        </w:rPr>
        <w:t xml:space="preserve"> количества и стойността на предоставената услуга в съответствие с договорената периодичност на отчитане без задължение за допълнително плащане на тази услуга.</w:t>
      </w:r>
    </w:p>
    <w:p w:rsidR="00EC61A3" w:rsidRPr="00323B97" w:rsidRDefault="00EC61A3" w:rsidP="000330AE">
      <w:pPr>
        <w:numPr>
          <w:ilvl w:val="0"/>
          <w:numId w:val="1"/>
        </w:numPr>
        <w:tabs>
          <w:tab w:val="clear" w:pos="928"/>
          <w:tab w:val="left" w:pos="0"/>
          <w:tab w:val="left" w:pos="709"/>
          <w:tab w:val="left" w:pos="851"/>
          <w:tab w:val="left" w:pos="1134"/>
        </w:tabs>
        <w:autoSpaceDE w:val="0"/>
        <w:autoSpaceDN w:val="0"/>
        <w:adjustRightInd w:val="0"/>
        <w:ind w:left="0" w:firstLine="709"/>
        <w:jc w:val="both"/>
        <w:rPr>
          <w:sz w:val="24"/>
          <w:szCs w:val="24"/>
          <w:lang w:val="bg-BG"/>
        </w:rPr>
      </w:pPr>
      <w:r w:rsidRPr="00323B97">
        <w:rPr>
          <w:sz w:val="24"/>
          <w:szCs w:val="24"/>
          <w:lang w:val="bg-BG"/>
        </w:rPr>
        <w:t xml:space="preserve">Да отговаря на изискванията за финансово гарантиране на сделките с балансираща енергия пред </w:t>
      </w:r>
      <w:r w:rsidR="000330AE" w:rsidRPr="000330AE">
        <w:rPr>
          <w:sz w:val="24"/>
          <w:szCs w:val="24"/>
          <w:lang w:val="bg-BG"/>
        </w:rPr>
        <w:t xml:space="preserve">независимия преносен оператор </w:t>
      </w:r>
      <w:r w:rsidR="000330AE">
        <w:rPr>
          <w:sz w:val="24"/>
          <w:szCs w:val="24"/>
          <w:lang w:val="bg-BG"/>
        </w:rPr>
        <w:t>(</w:t>
      </w:r>
      <w:r w:rsidRPr="00323B97">
        <w:rPr>
          <w:sz w:val="24"/>
          <w:szCs w:val="24"/>
          <w:lang w:val="bg-BG"/>
        </w:rPr>
        <w:t>НПО</w:t>
      </w:r>
      <w:r w:rsidR="000330AE">
        <w:rPr>
          <w:sz w:val="24"/>
          <w:szCs w:val="24"/>
          <w:lang w:val="bg-BG"/>
        </w:rPr>
        <w:t>)</w:t>
      </w:r>
      <w:r w:rsidRPr="00323B97">
        <w:rPr>
          <w:sz w:val="24"/>
          <w:szCs w:val="24"/>
          <w:lang w:val="bg-BG"/>
        </w:rPr>
        <w:t>, както и да заплаща разходите за балансиране на балансиращата група, съгласно изискванията и условията на ПТЕЕ.</w:t>
      </w:r>
    </w:p>
    <w:p w:rsidR="006B0FCC" w:rsidRPr="006B0FCC" w:rsidRDefault="006B0FCC" w:rsidP="006B0FCC">
      <w:pPr>
        <w:numPr>
          <w:ilvl w:val="0"/>
          <w:numId w:val="1"/>
        </w:numPr>
        <w:tabs>
          <w:tab w:val="clear" w:pos="928"/>
          <w:tab w:val="left" w:pos="709"/>
          <w:tab w:val="left" w:pos="1134"/>
        </w:tabs>
        <w:autoSpaceDE w:val="0"/>
        <w:autoSpaceDN w:val="0"/>
        <w:adjustRightInd w:val="0"/>
        <w:ind w:left="0" w:firstLine="709"/>
        <w:jc w:val="both"/>
        <w:rPr>
          <w:i/>
          <w:sz w:val="24"/>
          <w:szCs w:val="24"/>
          <w:lang w:val="bg-BG"/>
        </w:rPr>
      </w:pPr>
      <w:r w:rsidRPr="006B0FCC">
        <w:rPr>
          <w:i/>
          <w:color w:val="000000"/>
          <w:sz w:val="24"/>
          <w:szCs w:val="24"/>
          <w:lang w:val="bg-BG"/>
        </w:rPr>
        <w:t>Да</w:t>
      </w:r>
      <w:r w:rsidRPr="006B0FCC">
        <w:rPr>
          <w:i/>
          <w:color w:val="000000"/>
          <w:spacing w:val="-1"/>
          <w:sz w:val="24"/>
          <w:szCs w:val="24"/>
          <w:lang w:val="bg-BG"/>
        </w:rPr>
        <w:t xml:space="preserve"> с</w:t>
      </w:r>
      <w:r w:rsidRPr="006B0FCC">
        <w:rPr>
          <w:i/>
          <w:color w:val="000000"/>
          <w:spacing w:val="1"/>
          <w:sz w:val="24"/>
          <w:szCs w:val="24"/>
          <w:lang w:val="bg-BG"/>
        </w:rPr>
        <w:t>к</w:t>
      </w:r>
      <w:r w:rsidRPr="006B0FCC">
        <w:rPr>
          <w:i/>
          <w:color w:val="000000"/>
          <w:sz w:val="24"/>
          <w:szCs w:val="24"/>
          <w:lang w:val="bg-BG"/>
        </w:rPr>
        <w:t>л</w:t>
      </w:r>
      <w:r w:rsidRPr="006B0FCC">
        <w:rPr>
          <w:i/>
          <w:color w:val="000000"/>
          <w:spacing w:val="1"/>
          <w:sz w:val="24"/>
          <w:szCs w:val="24"/>
          <w:lang w:val="bg-BG"/>
        </w:rPr>
        <w:t>ю</w:t>
      </w:r>
      <w:r w:rsidRPr="006B0FCC">
        <w:rPr>
          <w:i/>
          <w:color w:val="000000"/>
          <w:spacing w:val="-1"/>
          <w:sz w:val="24"/>
          <w:szCs w:val="24"/>
          <w:lang w:val="bg-BG"/>
        </w:rPr>
        <w:t>ч</w:t>
      </w:r>
      <w:r w:rsidRPr="006B0FCC">
        <w:rPr>
          <w:i/>
          <w:color w:val="000000"/>
          <w:sz w:val="24"/>
          <w:szCs w:val="24"/>
          <w:lang w:val="bg-BG"/>
        </w:rPr>
        <w:t>и</w:t>
      </w:r>
      <w:r w:rsidRPr="006B0FCC">
        <w:rPr>
          <w:i/>
          <w:color w:val="000000"/>
          <w:spacing w:val="1"/>
          <w:sz w:val="24"/>
          <w:szCs w:val="24"/>
          <w:lang w:val="bg-BG"/>
        </w:rPr>
        <w:t xml:space="preserve"> </w:t>
      </w:r>
      <w:r w:rsidRPr="006B0FCC">
        <w:rPr>
          <w:i/>
          <w:color w:val="000000"/>
          <w:sz w:val="24"/>
          <w:szCs w:val="24"/>
          <w:lang w:val="bg-BG"/>
        </w:rPr>
        <w:t>договор/договори</w:t>
      </w:r>
      <w:r w:rsidRPr="006B0FCC">
        <w:rPr>
          <w:i/>
          <w:color w:val="000000"/>
          <w:spacing w:val="1"/>
          <w:sz w:val="24"/>
          <w:szCs w:val="24"/>
          <w:lang w:val="bg-BG"/>
        </w:rPr>
        <w:t xml:space="preserve"> з</w:t>
      </w:r>
      <w:r w:rsidRPr="006B0FCC">
        <w:rPr>
          <w:i/>
          <w:color w:val="000000"/>
          <w:sz w:val="24"/>
          <w:szCs w:val="24"/>
          <w:lang w:val="bg-BG"/>
        </w:rPr>
        <w:t>а</w:t>
      </w:r>
      <w:r w:rsidRPr="006B0FCC">
        <w:rPr>
          <w:i/>
          <w:color w:val="000000"/>
          <w:spacing w:val="-1"/>
          <w:sz w:val="24"/>
          <w:szCs w:val="24"/>
          <w:lang w:val="bg-BG"/>
        </w:rPr>
        <w:t xml:space="preserve"> </w:t>
      </w:r>
      <w:r w:rsidRPr="006B0FCC">
        <w:rPr>
          <w:i/>
          <w:color w:val="000000"/>
          <w:spacing w:val="1"/>
          <w:sz w:val="24"/>
          <w:szCs w:val="24"/>
          <w:lang w:val="bg-BG"/>
        </w:rPr>
        <w:t>п</w:t>
      </w:r>
      <w:r w:rsidRPr="006B0FCC">
        <w:rPr>
          <w:i/>
          <w:color w:val="000000"/>
          <w:sz w:val="24"/>
          <w:szCs w:val="24"/>
          <w:lang w:val="bg-BG"/>
        </w:rPr>
        <w:t>о</w:t>
      </w:r>
      <w:r w:rsidRPr="006B0FCC">
        <w:rPr>
          <w:i/>
          <w:color w:val="000000"/>
          <w:spacing w:val="-2"/>
          <w:sz w:val="24"/>
          <w:szCs w:val="24"/>
          <w:lang w:val="bg-BG"/>
        </w:rPr>
        <w:t>д</w:t>
      </w:r>
      <w:r w:rsidRPr="006B0FCC">
        <w:rPr>
          <w:i/>
          <w:color w:val="000000"/>
          <w:spacing w:val="1"/>
          <w:sz w:val="24"/>
          <w:szCs w:val="24"/>
          <w:lang w:val="bg-BG"/>
        </w:rPr>
        <w:t>и</w:t>
      </w:r>
      <w:r w:rsidRPr="006B0FCC">
        <w:rPr>
          <w:i/>
          <w:color w:val="000000"/>
          <w:spacing w:val="-1"/>
          <w:sz w:val="24"/>
          <w:szCs w:val="24"/>
          <w:lang w:val="bg-BG"/>
        </w:rPr>
        <w:t>з</w:t>
      </w:r>
      <w:r w:rsidRPr="006B0FCC">
        <w:rPr>
          <w:i/>
          <w:color w:val="000000"/>
          <w:spacing w:val="1"/>
          <w:sz w:val="24"/>
          <w:szCs w:val="24"/>
          <w:lang w:val="bg-BG"/>
        </w:rPr>
        <w:t>п</w:t>
      </w:r>
      <w:r w:rsidRPr="006B0FCC">
        <w:rPr>
          <w:i/>
          <w:color w:val="000000"/>
          <w:sz w:val="24"/>
          <w:szCs w:val="24"/>
          <w:lang w:val="bg-BG"/>
        </w:rPr>
        <w:t>ъ</w:t>
      </w:r>
      <w:r w:rsidRPr="006B0FCC">
        <w:rPr>
          <w:i/>
          <w:color w:val="000000"/>
          <w:spacing w:val="-1"/>
          <w:sz w:val="24"/>
          <w:szCs w:val="24"/>
          <w:lang w:val="bg-BG"/>
        </w:rPr>
        <w:t>лне</w:t>
      </w:r>
      <w:r w:rsidRPr="006B0FCC">
        <w:rPr>
          <w:i/>
          <w:color w:val="000000"/>
          <w:spacing w:val="1"/>
          <w:sz w:val="24"/>
          <w:szCs w:val="24"/>
          <w:lang w:val="bg-BG"/>
        </w:rPr>
        <w:t>ни</w:t>
      </w:r>
      <w:r w:rsidRPr="006B0FCC">
        <w:rPr>
          <w:i/>
          <w:color w:val="000000"/>
          <w:sz w:val="24"/>
          <w:szCs w:val="24"/>
          <w:lang w:val="bg-BG"/>
        </w:rPr>
        <w:t>е</w:t>
      </w:r>
      <w:r w:rsidRPr="006B0FCC">
        <w:rPr>
          <w:i/>
          <w:color w:val="000000"/>
          <w:spacing w:val="-1"/>
          <w:sz w:val="24"/>
          <w:szCs w:val="24"/>
          <w:lang w:val="bg-BG"/>
        </w:rPr>
        <w:t xml:space="preserve"> </w:t>
      </w:r>
      <w:r w:rsidRPr="006B0FCC">
        <w:rPr>
          <w:i/>
          <w:color w:val="000000"/>
          <w:sz w:val="24"/>
          <w:szCs w:val="24"/>
          <w:lang w:val="bg-BG"/>
        </w:rPr>
        <w:t>с</w:t>
      </w:r>
      <w:r w:rsidRPr="006B0FCC">
        <w:rPr>
          <w:i/>
          <w:color w:val="000000"/>
          <w:spacing w:val="-1"/>
          <w:sz w:val="24"/>
          <w:szCs w:val="24"/>
          <w:lang w:val="bg-BG"/>
        </w:rPr>
        <w:t xml:space="preserve"> </w:t>
      </w:r>
      <w:r w:rsidRPr="006B0FCC">
        <w:rPr>
          <w:i/>
          <w:color w:val="000000"/>
          <w:spacing w:val="1"/>
          <w:sz w:val="24"/>
          <w:szCs w:val="24"/>
          <w:lang w:val="bg-BG"/>
        </w:rPr>
        <w:t>п</w:t>
      </w:r>
      <w:r w:rsidRPr="006B0FCC">
        <w:rPr>
          <w:i/>
          <w:color w:val="000000"/>
          <w:sz w:val="24"/>
          <w:szCs w:val="24"/>
          <w:lang w:val="bg-BG"/>
        </w:rPr>
        <w:t>о</w:t>
      </w:r>
      <w:r w:rsidRPr="006B0FCC">
        <w:rPr>
          <w:i/>
          <w:color w:val="000000"/>
          <w:spacing w:val="-1"/>
          <w:sz w:val="24"/>
          <w:szCs w:val="24"/>
          <w:lang w:val="bg-BG"/>
        </w:rPr>
        <w:t>с</w:t>
      </w:r>
      <w:r w:rsidRPr="006B0FCC">
        <w:rPr>
          <w:i/>
          <w:color w:val="000000"/>
          <w:sz w:val="24"/>
          <w:szCs w:val="24"/>
          <w:lang w:val="bg-BG"/>
        </w:rPr>
        <w:t>о</w:t>
      </w:r>
      <w:r w:rsidRPr="006B0FCC">
        <w:rPr>
          <w:i/>
          <w:color w:val="000000"/>
          <w:spacing w:val="-1"/>
          <w:sz w:val="24"/>
          <w:szCs w:val="24"/>
          <w:lang w:val="bg-BG"/>
        </w:rPr>
        <w:t>че</w:t>
      </w:r>
      <w:r w:rsidRPr="006B0FCC">
        <w:rPr>
          <w:i/>
          <w:color w:val="000000"/>
          <w:spacing w:val="1"/>
          <w:sz w:val="24"/>
          <w:szCs w:val="24"/>
          <w:lang w:val="bg-BG"/>
        </w:rPr>
        <w:t>ни</w:t>
      </w:r>
      <w:r w:rsidRPr="006B0FCC">
        <w:rPr>
          <w:i/>
          <w:color w:val="000000"/>
          <w:sz w:val="24"/>
          <w:szCs w:val="24"/>
          <w:lang w:val="bg-BG"/>
        </w:rPr>
        <w:t>те</w:t>
      </w:r>
      <w:r w:rsidRPr="006B0FCC">
        <w:rPr>
          <w:i/>
          <w:color w:val="000000"/>
          <w:spacing w:val="-1"/>
          <w:sz w:val="24"/>
          <w:szCs w:val="24"/>
          <w:lang w:val="bg-BG"/>
        </w:rPr>
        <w:t xml:space="preserve"> </w:t>
      </w:r>
      <w:r w:rsidRPr="006B0FCC">
        <w:rPr>
          <w:i/>
          <w:color w:val="000000"/>
          <w:sz w:val="24"/>
          <w:szCs w:val="24"/>
          <w:lang w:val="bg-BG"/>
        </w:rPr>
        <w:t>в оф</w:t>
      </w:r>
      <w:r w:rsidRPr="006B0FCC">
        <w:rPr>
          <w:i/>
          <w:color w:val="000000"/>
          <w:spacing w:val="-1"/>
          <w:sz w:val="24"/>
          <w:szCs w:val="24"/>
          <w:lang w:val="bg-BG"/>
        </w:rPr>
        <w:t>е</w:t>
      </w:r>
      <w:r w:rsidRPr="006B0FCC">
        <w:rPr>
          <w:i/>
          <w:color w:val="000000"/>
          <w:sz w:val="24"/>
          <w:szCs w:val="24"/>
          <w:lang w:val="bg-BG"/>
        </w:rPr>
        <w:t xml:space="preserve">ртата </w:t>
      </w:r>
      <w:r w:rsidRPr="006B0FCC">
        <w:rPr>
          <w:i/>
          <w:color w:val="000000"/>
          <w:spacing w:val="3"/>
          <w:sz w:val="24"/>
          <w:szCs w:val="24"/>
          <w:lang w:val="bg-BG"/>
        </w:rPr>
        <w:t>м</w:t>
      </w:r>
      <w:r w:rsidRPr="006B0FCC">
        <w:rPr>
          <w:i/>
          <w:color w:val="000000"/>
          <w:sz w:val="24"/>
          <w:szCs w:val="24"/>
          <w:lang w:val="bg-BG"/>
        </w:rPr>
        <w:t xml:space="preserve">у </w:t>
      </w:r>
      <w:r w:rsidRPr="006B0FCC">
        <w:rPr>
          <w:i/>
          <w:color w:val="000000"/>
          <w:spacing w:val="1"/>
          <w:sz w:val="24"/>
          <w:szCs w:val="24"/>
          <w:lang w:val="bg-BG"/>
        </w:rPr>
        <w:t>п</w:t>
      </w:r>
      <w:r w:rsidRPr="006B0FCC">
        <w:rPr>
          <w:i/>
          <w:color w:val="000000"/>
          <w:sz w:val="24"/>
          <w:szCs w:val="24"/>
          <w:lang w:val="bg-BG"/>
        </w:rPr>
        <w:t>од</w:t>
      </w:r>
      <w:r w:rsidRPr="006B0FCC">
        <w:rPr>
          <w:i/>
          <w:color w:val="000000"/>
          <w:spacing w:val="-1"/>
          <w:sz w:val="24"/>
          <w:szCs w:val="24"/>
          <w:lang w:val="bg-BG"/>
        </w:rPr>
        <w:t>и</w:t>
      </w:r>
      <w:r w:rsidRPr="006B0FCC">
        <w:rPr>
          <w:i/>
          <w:color w:val="000000"/>
          <w:spacing w:val="1"/>
          <w:sz w:val="24"/>
          <w:szCs w:val="24"/>
          <w:lang w:val="bg-BG"/>
        </w:rPr>
        <w:t>зп</w:t>
      </w:r>
      <w:r w:rsidRPr="006B0FCC">
        <w:rPr>
          <w:i/>
          <w:color w:val="000000"/>
          <w:sz w:val="24"/>
          <w:szCs w:val="24"/>
          <w:lang w:val="bg-BG"/>
        </w:rPr>
        <w:t>ъ</w:t>
      </w:r>
      <w:r w:rsidRPr="006B0FCC">
        <w:rPr>
          <w:i/>
          <w:color w:val="000000"/>
          <w:spacing w:val="-1"/>
          <w:sz w:val="24"/>
          <w:szCs w:val="24"/>
          <w:lang w:val="bg-BG"/>
        </w:rPr>
        <w:t>л</w:t>
      </w:r>
      <w:r w:rsidRPr="006B0FCC">
        <w:rPr>
          <w:i/>
          <w:color w:val="000000"/>
          <w:spacing w:val="1"/>
          <w:sz w:val="24"/>
          <w:szCs w:val="24"/>
          <w:lang w:val="bg-BG"/>
        </w:rPr>
        <w:t>н</w:t>
      </w:r>
      <w:r w:rsidRPr="006B0FCC">
        <w:rPr>
          <w:i/>
          <w:color w:val="000000"/>
          <w:spacing w:val="-1"/>
          <w:sz w:val="24"/>
          <w:szCs w:val="24"/>
          <w:lang w:val="bg-BG"/>
        </w:rPr>
        <w:t>и</w:t>
      </w:r>
      <w:r w:rsidRPr="006B0FCC">
        <w:rPr>
          <w:i/>
          <w:color w:val="000000"/>
          <w:sz w:val="24"/>
          <w:szCs w:val="24"/>
          <w:lang w:val="bg-BG"/>
        </w:rPr>
        <w:t>т</w:t>
      </w:r>
      <w:r w:rsidRPr="006B0FCC">
        <w:rPr>
          <w:i/>
          <w:color w:val="000000"/>
          <w:spacing w:val="-1"/>
          <w:sz w:val="24"/>
          <w:szCs w:val="24"/>
          <w:lang w:val="bg-BG"/>
        </w:rPr>
        <w:t>е</w:t>
      </w:r>
      <w:r w:rsidRPr="006B0FCC">
        <w:rPr>
          <w:i/>
          <w:color w:val="000000"/>
          <w:sz w:val="24"/>
          <w:szCs w:val="24"/>
          <w:lang w:val="bg-BG"/>
        </w:rPr>
        <w:t>ли</w:t>
      </w:r>
      <w:r w:rsidRPr="006B0FCC">
        <w:rPr>
          <w:i/>
          <w:color w:val="000000"/>
          <w:spacing w:val="1"/>
          <w:sz w:val="24"/>
          <w:szCs w:val="24"/>
          <w:lang w:val="bg-BG"/>
        </w:rPr>
        <w:t xml:space="preserve"> </w:t>
      </w:r>
      <w:r w:rsidRPr="006B0FCC">
        <w:rPr>
          <w:i/>
          <w:color w:val="000000"/>
          <w:sz w:val="24"/>
          <w:szCs w:val="24"/>
          <w:lang w:val="bg-BG"/>
        </w:rPr>
        <w:t>и</w:t>
      </w:r>
      <w:r w:rsidRPr="006B0FCC">
        <w:rPr>
          <w:i/>
          <w:color w:val="000000"/>
          <w:spacing w:val="1"/>
          <w:sz w:val="24"/>
          <w:szCs w:val="24"/>
          <w:lang w:val="bg-BG"/>
        </w:rPr>
        <w:t xml:space="preserve"> </w:t>
      </w:r>
      <w:r w:rsidRPr="006B0FCC">
        <w:rPr>
          <w:i/>
          <w:color w:val="000000"/>
          <w:sz w:val="24"/>
          <w:szCs w:val="24"/>
          <w:lang w:val="bg-BG"/>
        </w:rPr>
        <w:t xml:space="preserve">да </w:t>
      </w:r>
      <w:r w:rsidRPr="006B0FCC">
        <w:rPr>
          <w:i/>
          <w:color w:val="000000"/>
          <w:spacing w:val="1"/>
          <w:sz w:val="24"/>
          <w:szCs w:val="24"/>
          <w:lang w:val="bg-BG"/>
        </w:rPr>
        <w:t>п</w:t>
      </w:r>
      <w:r w:rsidRPr="006B0FCC">
        <w:rPr>
          <w:i/>
          <w:color w:val="000000"/>
          <w:sz w:val="24"/>
          <w:szCs w:val="24"/>
          <w:lang w:val="bg-BG"/>
        </w:rPr>
        <w:t>р</w:t>
      </w:r>
      <w:r w:rsidRPr="006B0FCC">
        <w:rPr>
          <w:i/>
          <w:color w:val="000000"/>
          <w:spacing w:val="-1"/>
          <w:sz w:val="24"/>
          <w:szCs w:val="24"/>
          <w:lang w:val="bg-BG"/>
        </w:rPr>
        <w:t>е</w:t>
      </w:r>
      <w:r w:rsidRPr="006B0FCC">
        <w:rPr>
          <w:i/>
          <w:color w:val="000000"/>
          <w:sz w:val="24"/>
          <w:szCs w:val="24"/>
          <w:lang w:val="bg-BG"/>
        </w:rPr>
        <w:t>до</w:t>
      </w:r>
      <w:r w:rsidRPr="006B0FCC">
        <w:rPr>
          <w:i/>
          <w:color w:val="000000"/>
          <w:spacing w:val="-1"/>
          <w:sz w:val="24"/>
          <w:szCs w:val="24"/>
          <w:lang w:val="bg-BG"/>
        </w:rPr>
        <w:t>с</w:t>
      </w:r>
      <w:r w:rsidRPr="006B0FCC">
        <w:rPr>
          <w:i/>
          <w:color w:val="000000"/>
          <w:sz w:val="24"/>
          <w:szCs w:val="24"/>
          <w:lang w:val="bg-BG"/>
        </w:rPr>
        <w:t>т</w:t>
      </w:r>
      <w:r w:rsidRPr="006B0FCC">
        <w:rPr>
          <w:i/>
          <w:color w:val="000000"/>
          <w:spacing w:val="-1"/>
          <w:sz w:val="24"/>
          <w:szCs w:val="24"/>
          <w:lang w:val="bg-BG"/>
        </w:rPr>
        <w:t>а</w:t>
      </w:r>
      <w:r w:rsidRPr="006B0FCC">
        <w:rPr>
          <w:i/>
          <w:color w:val="000000"/>
          <w:sz w:val="24"/>
          <w:szCs w:val="24"/>
          <w:lang w:val="bg-BG"/>
        </w:rPr>
        <w:t xml:space="preserve">ви </w:t>
      </w:r>
      <w:r w:rsidRPr="006B0FCC">
        <w:rPr>
          <w:i/>
          <w:sz w:val="24"/>
          <w:szCs w:val="24"/>
          <w:lang w:val="bg-BG"/>
        </w:rPr>
        <w:t>ор</w:t>
      </w:r>
      <w:r w:rsidRPr="006B0FCC">
        <w:rPr>
          <w:i/>
          <w:spacing w:val="1"/>
          <w:sz w:val="24"/>
          <w:szCs w:val="24"/>
          <w:lang w:val="bg-BG"/>
        </w:rPr>
        <w:t>и</w:t>
      </w:r>
      <w:r w:rsidRPr="006B0FCC">
        <w:rPr>
          <w:i/>
          <w:sz w:val="24"/>
          <w:szCs w:val="24"/>
          <w:lang w:val="bg-BG"/>
        </w:rPr>
        <w:t>г</w:t>
      </w:r>
      <w:r w:rsidRPr="006B0FCC">
        <w:rPr>
          <w:i/>
          <w:spacing w:val="1"/>
          <w:sz w:val="24"/>
          <w:szCs w:val="24"/>
          <w:lang w:val="bg-BG"/>
        </w:rPr>
        <w:t>ин</w:t>
      </w:r>
      <w:r w:rsidRPr="006B0FCC">
        <w:rPr>
          <w:i/>
          <w:spacing w:val="-1"/>
          <w:sz w:val="24"/>
          <w:szCs w:val="24"/>
          <w:lang w:val="bg-BG"/>
        </w:rPr>
        <w:t>а</w:t>
      </w:r>
      <w:r w:rsidRPr="006B0FCC">
        <w:rPr>
          <w:i/>
          <w:sz w:val="24"/>
          <w:szCs w:val="24"/>
          <w:lang w:val="bg-BG"/>
        </w:rPr>
        <w:t>л</w:t>
      </w:r>
      <w:r w:rsidRPr="006B0FCC">
        <w:rPr>
          <w:i/>
          <w:spacing w:val="-1"/>
          <w:sz w:val="24"/>
          <w:szCs w:val="24"/>
          <w:lang w:val="bg-BG"/>
        </w:rPr>
        <w:t>е</w:t>
      </w:r>
      <w:r w:rsidRPr="006B0FCC">
        <w:rPr>
          <w:i/>
          <w:sz w:val="24"/>
          <w:szCs w:val="24"/>
          <w:lang w:val="bg-BG"/>
        </w:rPr>
        <w:t>н</w:t>
      </w:r>
      <w:r w:rsidRPr="006B0FCC">
        <w:rPr>
          <w:i/>
          <w:spacing w:val="-1"/>
          <w:sz w:val="24"/>
          <w:szCs w:val="24"/>
          <w:lang w:val="bg-BG"/>
        </w:rPr>
        <w:t xml:space="preserve"> е</w:t>
      </w:r>
      <w:r w:rsidRPr="006B0FCC">
        <w:rPr>
          <w:i/>
          <w:spacing w:val="1"/>
          <w:sz w:val="24"/>
          <w:szCs w:val="24"/>
          <w:lang w:val="bg-BG"/>
        </w:rPr>
        <w:t>к</w:t>
      </w:r>
      <w:r w:rsidRPr="006B0FCC">
        <w:rPr>
          <w:i/>
          <w:spacing w:val="3"/>
          <w:sz w:val="24"/>
          <w:szCs w:val="24"/>
          <w:lang w:val="bg-BG"/>
        </w:rPr>
        <w:t>з</w:t>
      </w:r>
      <w:r w:rsidRPr="006B0FCC">
        <w:rPr>
          <w:i/>
          <w:spacing w:val="-1"/>
          <w:sz w:val="24"/>
          <w:szCs w:val="24"/>
          <w:lang w:val="bg-BG"/>
        </w:rPr>
        <w:t>ем</w:t>
      </w:r>
      <w:r w:rsidRPr="006B0FCC">
        <w:rPr>
          <w:i/>
          <w:spacing w:val="1"/>
          <w:sz w:val="24"/>
          <w:szCs w:val="24"/>
          <w:lang w:val="bg-BG"/>
        </w:rPr>
        <w:t>п</w:t>
      </w:r>
      <w:r w:rsidRPr="006B0FCC">
        <w:rPr>
          <w:i/>
          <w:sz w:val="24"/>
          <w:szCs w:val="24"/>
          <w:lang w:val="bg-BG"/>
        </w:rPr>
        <w:t xml:space="preserve">ляр </w:t>
      </w:r>
      <w:r w:rsidRPr="006B0FCC">
        <w:rPr>
          <w:i/>
          <w:spacing w:val="1"/>
          <w:sz w:val="24"/>
          <w:szCs w:val="24"/>
          <w:lang w:val="bg-BG"/>
        </w:rPr>
        <w:t>н</w:t>
      </w:r>
      <w:r w:rsidRPr="006B0FCC">
        <w:rPr>
          <w:i/>
          <w:sz w:val="24"/>
          <w:szCs w:val="24"/>
          <w:lang w:val="bg-BG"/>
        </w:rPr>
        <w:t>а</w:t>
      </w:r>
      <w:r w:rsidRPr="006B0FCC">
        <w:rPr>
          <w:i/>
          <w:spacing w:val="-1"/>
          <w:sz w:val="24"/>
          <w:szCs w:val="24"/>
          <w:lang w:val="bg-BG"/>
        </w:rPr>
        <w:t xml:space="preserve"> </w:t>
      </w:r>
      <w:r w:rsidRPr="006B0FCC">
        <w:rPr>
          <w:i/>
          <w:spacing w:val="-2"/>
          <w:sz w:val="24"/>
          <w:szCs w:val="24"/>
          <w:lang w:val="bg-BG"/>
        </w:rPr>
        <w:t>В</w:t>
      </w:r>
      <w:r w:rsidRPr="006B0FCC">
        <w:rPr>
          <w:i/>
          <w:spacing w:val="1"/>
          <w:sz w:val="24"/>
          <w:szCs w:val="24"/>
          <w:lang w:val="bg-BG"/>
        </w:rPr>
        <w:t>Ъ</w:t>
      </w:r>
      <w:r w:rsidRPr="006B0FCC">
        <w:rPr>
          <w:i/>
          <w:sz w:val="24"/>
          <w:szCs w:val="24"/>
          <w:lang w:val="bg-BG"/>
        </w:rPr>
        <w:t>ЗЛОЖИТ</w:t>
      </w:r>
      <w:r w:rsidRPr="006B0FCC">
        <w:rPr>
          <w:i/>
          <w:spacing w:val="-1"/>
          <w:sz w:val="24"/>
          <w:szCs w:val="24"/>
          <w:lang w:val="bg-BG"/>
        </w:rPr>
        <w:t>Е</w:t>
      </w:r>
      <w:r w:rsidRPr="006B0FCC">
        <w:rPr>
          <w:i/>
          <w:sz w:val="24"/>
          <w:szCs w:val="24"/>
          <w:lang w:val="bg-BG"/>
        </w:rPr>
        <w:t>ЛЯ.</w:t>
      </w:r>
    </w:p>
    <w:p w:rsidR="00EC61A3" w:rsidRPr="00323B97" w:rsidRDefault="00EC61A3" w:rsidP="00D36A86">
      <w:pPr>
        <w:ind w:firstLine="709"/>
        <w:jc w:val="both"/>
        <w:rPr>
          <w:color w:val="000000"/>
          <w:sz w:val="24"/>
          <w:szCs w:val="24"/>
          <w:lang w:val="bg-BG" w:eastAsia="en-US"/>
        </w:rPr>
      </w:pPr>
      <w:r w:rsidRPr="00323B97">
        <w:rPr>
          <w:color w:val="000000"/>
          <w:sz w:val="24"/>
          <w:szCs w:val="24"/>
          <w:lang w:val="bg-BG" w:eastAsia="en-US"/>
        </w:rPr>
        <w:t xml:space="preserve">(2) </w:t>
      </w:r>
      <w:r w:rsidRPr="00237118">
        <w:rPr>
          <w:b/>
          <w:color w:val="000000"/>
          <w:sz w:val="24"/>
          <w:szCs w:val="24"/>
          <w:lang w:val="bg-BG" w:eastAsia="en-US"/>
        </w:rPr>
        <w:t>ИЗПЪЛНИТЕЛЯТ</w:t>
      </w:r>
      <w:r w:rsidRPr="00323B97">
        <w:rPr>
          <w:color w:val="000000"/>
          <w:sz w:val="24"/>
          <w:szCs w:val="24"/>
          <w:lang w:val="bg-BG" w:eastAsia="en-US"/>
        </w:rPr>
        <w:t xml:space="preserve">  има право:</w:t>
      </w:r>
    </w:p>
    <w:p w:rsidR="00EC61A3" w:rsidRPr="00323B97" w:rsidRDefault="00EC61A3" w:rsidP="00D36A86">
      <w:pPr>
        <w:ind w:firstLine="709"/>
        <w:jc w:val="both"/>
        <w:rPr>
          <w:color w:val="000000"/>
          <w:sz w:val="24"/>
          <w:szCs w:val="24"/>
          <w:lang w:val="bg-BG" w:eastAsia="en-US"/>
        </w:rPr>
      </w:pPr>
      <w:r w:rsidRPr="00323B97">
        <w:rPr>
          <w:color w:val="000000"/>
          <w:sz w:val="24"/>
          <w:szCs w:val="24"/>
          <w:lang w:val="bg-BG" w:eastAsia="en-US"/>
        </w:rPr>
        <w:t xml:space="preserve">1. да получи необходимото съдействие от </w:t>
      </w:r>
      <w:r w:rsidRPr="006B0FCC">
        <w:rPr>
          <w:color w:val="000000"/>
          <w:sz w:val="24"/>
          <w:szCs w:val="24"/>
          <w:lang w:val="bg-BG" w:eastAsia="en-US"/>
        </w:rPr>
        <w:t>ВЪЗЛОЖИТЕЛЯ</w:t>
      </w:r>
      <w:r w:rsidRPr="00323B97">
        <w:rPr>
          <w:color w:val="000000"/>
          <w:sz w:val="24"/>
          <w:szCs w:val="24"/>
          <w:lang w:val="bg-BG" w:eastAsia="en-US"/>
        </w:rPr>
        <w:t xml:space="preserve"> за осъществяване на задълженията си по този Договор;</w:t>
      </w:r>
    </w:p>
    <w:p w:rsidR="00EC61A3" w:rsidRPr="00323B97" w:rsidRDefault="00EC61A3" w:rsidP="00D36A86">
      <w:pPr>
        <w:jc w:val="both"/>
        <w:rPr>
          <w:color w:val="000000"/>
          <w:sz w:val="24"/>
          <w:szCs w:val="24"/>
          <w:lang w:val="bg-BG" w:eastAsia="en-US"/>
        </w:rPr>
      </w:pPr>
      <w:r w:rsidRPr="00323B97">
        <w:rPr>
          <w:color w:val="000000"/>
          <w:sz w:val="24"/>
          <w:szCs w:val="24"/>
          <w:lang w:val="bg-BG" w:eastAsia="en-US"/>
        </w:rPr>
        <w:t xml:space="preserve">           2. да получи съответното възнаграждение за извършените доставки при договорените условия.</w:t>
      </w:r>
    </w:p>
    <w:p w:rsidR="00021D3B" w:rsidRPr="00323B97" w:rsidRDefault="00021D3B" w:rsidP="00D36A86">
      <w:pPr>
        <w:jc w:val="both"/>
        <w:rPr>
          <w:color w:val="000000"/>
          <w:sz w:val="24"/>
          <w:szCs w:val="24"/>
          <w:lang w:val="bg-BG" w:eastAsia="en-US"/>
        </w:rPr>
      </w:pPr>
    </w:p>
    <w:p w:rsidR="00EC61A3" w:rsidRPr="00323B97" w:rsidRDefault="00EC61A3" w:rsidP="006B0FCC">
      <w:pPr>
        <w:spacing w:after="120"/>
        <w:jc w:val="both"/>
        <w:rPr>
          <w:b/>
          <w:sz w:val="24"/>
          <w:szCs w:val="24"/>
          <w:lang w:val="bg-BG" w:eastAsia="en-US"/>
        </w:rPr>
      </w:pPr>
      <w:r w:rsidRPr="00323B97">
        <w:rPr>
          <w:b/>
          <w:sz w:val="24"/>
          <w:szCs w:val="24"/>
          <w:lang w:val="bg-BG" w:eastAsia="en-US"/>
        </w:rPr>
        <w:t>VI. ПРАВА И ЗАДЪЛЖЕНИЯ НА ВЪЗЛОЖИТЕЛЯ</w:t>
      </w:r>
    </w:p>
    <w:p w:rsidR="00EC61A3" w:rsidRPr="00323B97" w:rsidRDefault="00EC61A3" w:rsidP="000330AE">
      <w:pPr>
        <w:jc w:val="both"/>
        <w:rPr>
          <w:color w:val="000000"/>
          <w:sz w:val="24"/>
          <w:szCs w:val="24"/>
          <w:lang w:val="bg-BG" w:eastAsia="en-US"/>
        </w:rPr>
      </w:pPr>
      <w:r w:rsidRPr="00323B97">
        <w:rPr>
          <w:b/>
          <w:color w:val="000000"/>
          <w:sz w:val="24"/>
          <w:szCs w:val="24"/>
          <w:lang w:val="bg-BG" w:eastAsia="en-US"/>
        </w:rPr>
        <w:t>Чл. 9.</w:t>
      </w:r>
      <w:r w:rsidRPr="00323B97">
        <w:rPr>
          <w:color w:val="000000"/>
          <w:sz w:val="24"/>
          <w:szCs w:val="24"/>
          <w:lang w:val="bg-BG" w:eastAsia="en-US"/>
        </w:rPr>
        <w:t xml:space="preserve"> (1) </w:t>
      </w:r>
      <w:r w:rsidRPr="00237118">
        <w:rPr>
          <w:b/>
          <w:color w:val="000000"/>
          <w:sz w:val="24"/>
          <w:szCs w:val="24"/>
          <w:lang w:val="bg-BG" w:eastAsia="en-US"/>
        </w:rPr>
        <w:t>ВЪЗЛОЖИТЕЛЯТ</w:t>
      </w:r>
      <w:r w:rsidRPr="00323B97">
        <w:rPr>
          <w:color w:val="000000"/>
          <w:sz w:val="24"/>
          <w:szCs w:val="24"/>
          <w:lang w:val="bg-BG" w:eastAsia="en-US"/>
        </w:rPr>
        <w:t xml:space="preserve"> е длъжен:</w:t>
      </w:r>
    </w:p>
    <w:p w:rsidR="00EC61A3" w:rsidRPr="00323B97" w:rsidRDefault="00EC61A3" w:rsidP="000330AE">
      <w:pPr>
        <w:numPr>
          <w:ilvl w:val="0"/>
          <w:numId w:val="2"/>
        </w:numPr>
        <w:tabs>
          <w:tab w:val="left" w:pos="1134"/>
        </w:tabs>
        <w:autoSpaceDE w:val="0"/>
        <w:autoSpaceDN w:val="0"/>
        <w:adjustRightInd w:val="0"/>
        <w:ind w:left="0" w:firstLine="709"/>
        <w:jc w:val="both"/>
        <w:rPr>
          <w:sz w:val="24"/>
          <w:szCs w:val="24"/>
          <w:lang w:val="bg-BG"/>
        </w:rPr>
      </w:pPr>
      <w:r w:rsidRPr="00323B97">
        <w:rPr>
          <w:sz w:val="24"/>
          <w:szCs w:val="24"/>
          <w:lang w:val="bg-BG"/>
        </w:rPr>
        <w:t>Да купува и приема договорените количества електрическа енергия в мястото на доставка, съгласно уговореното в настоящия договор.</w:t>
      </w:r>
    </w:p>
    <w:p w:rsidR="00EC61A3" w:rsidRPr="00323B97" w:rsidRDefault="00EC61A3" w:rsidP="000330AE">
      <w:pPr>
        <w:numPr>
          <w:ilvl w:val="0"/>
          <w:numId w:val="2"/>
        </w:numPr>
        <w:tabs>
          <w:tab w:val="left" w:pos="1134"/>
        </w:tabs>
        <w:autoSpaceDE w:val="0"/>
        <w:autoSpaceDN w:val="0"/>
        <w:adjustRightInd w:val="0"/>
        <w:ind w:left="0" w:firstLine="709"/>
        <w:jc w:val="both"/>
        <w:rPr>
          <w:sz w:val="24"/>
          <w:szCs w:val="24"/>
          <w:lang w:val="bg-BG"/>
        </w:rPr>
      </w:pPr>
      <w:r w:rsidRPr="00323B97">
        <w:rPr>
          <w:sz w:val="24"/>
          <w:szCs w:val="24"/>
          <w:lang w:val="bg-BG"/>
        </w:rPr>
        <w:t xml:space="preserve">Да заплаща на </w:t>
      </w:r>
      <w:r w:rsidRPr="000330AE">
        <w:rPr>
          <w:sz w:val="24"/>
          <w:szCs w:val="24"/>
          <w:lang w:val="bg-BG"/>
        </w:rPr>
        <w:t xml:space="preserve">ИЗПЪЛНИТЕЛЯ </w:t>
      </w:r>
      <w:r w:rsidRPr="00323B97">
        <w:rPr>
          <w:sz w:val="24"/>
          <w:szCs w:val="24"/>
          <w:lang w:val="bg-BG"/>
        </w:rPr>
        <w:t xml:space="preserve">консумираните количества електрическа енергия по цена, съгласно уговореното в глава IV </w:t>
      </w:r>
      <w:r w:rsidRPr="00323B97">
        <w:rPr>
          <w:color w:val="000000"/>
          <w:sz w:val="24"/>
          <w:szCs w:val="24"/>
          <w:lang w:val="bg-BG"/>
        </w:rPr>
        <w:t>от настоящия договор</w:t>
      </w:r>
      <w:r w:rsidRPr="00323B97">
        <w:rPr>
          <w:sz w:val="24"/>
          <w:szCs w:val="24"/>
          <w:lang w:val="bg-BG"/>
        </w:rPr>
        <w:t xml:space="preserve"> при условията и в срока, съгласно същия.</w:t>
      </w:r>
    </w:p>
    <w:p w:rsidR="00EC61A3" w:rsidRPr="00323B97" w:rsidRDefault="00EC61A3" w:rsidP="000330AE">
      <w:pPr>
        <w:numPr>
          <w:ilvl w:val="0"/>
          <w:numId w:val="2"/>
        </w:numPr>
        <w:tabs>
          <w:tab w:val="left" w:pos="1134"/>
        </w:tabs>
        <w:autoSpaceDE w:val="0"/>
        <w:autoSpaceDN w:val="0"/>
        <w:adjustRightInd w:val="0"/>
        <w:ind w:left="0" w:firstLine="709"/>
        <w:jc w:val="both"/>
        <w:rPr>
          <w:sz w:val="24"/>
          <w:szCs w:val="24"/>
          <w:lang w:val="bg-BG"/>
        </w:rPr>
      </w:pPr>
      <w:r w:rsidRPr="00323B97">
        <w:rPr>
          <w:sz w:val="24"/>
          <w:szCs w:val="24"/>
          <w:lang w:val="bg-BG"/>
        </w:rPr>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EC61A3" w:rsidRPr="00323B97" w:rsidRDefault="00EC61A3" w:rsidP="000330AE">
      <w:pPr>
        <w:numPr>
          <w:ilvl w:val="0"/>
          <w:numId w:val="2"/>
        </w:numPr>
        <w:tabs>
          <w:tab w:val="left" w:pos="1134"/>
        </w:tabs>
        <w:autoSpaceDE w:val="0"/>
        <w:autoSpaceDN w:val="0"/>
        <w:adjustRightInd w:val="0"/>
        <w:ind w:left="0" w:firstLine="709"/>
        <w:jc w:val="both"/>
        <w:rPr>
          <w:sz w:val="24"/>
          <w:szCs w:val="24"/>
          <w:lang w:val="bg-BG"/>
        </w:rPr>
      </w:pPr>
      <w:r w:rsidRPr="00323B97">
        <w:rPr>
          <w:sz w:val="24"/>
          <w:szCs w:val="24"/>
          <w:lang w:val="bg-BG"/>
        </w:rPr>
        <w:t xml:space="preserve">Да уведомява </w:t>
      </w:r>
      <w:r w:rsidRPr="000330AE">
        <w:rPr>
          <w:sz w:val="24"/>
          <w:szCs w:val="24"/>
          <w:lang w:val="bg-BG"/>
        </w:rPr>
        <w:t xml:space="preserve">ИЗПЪЛНИТЕЛЯ </w:t>
      </w:r>
      <w:r w:rsidRPr="00323B97">
        <w:rPr>
          <w:sz w:val="24"/>
          <w:szCs w:val="24"/>
          <w:lang w:val="bg-BG"/>
        </w:rPr>
        <w:t xml:space="preserve">в посочените в Договора срокове при: </w:t>
      </w:r>
    </w:p>
    <w:p w:rsidR="00EC61A3" w:rsidRPr="00323B97" w:rsidRDefault="00EC61A3" w:rsidP="00D36A86">
      <w:pPr>
        <w:autoSpaceDE w:val="0"/>
        <w:autoSpaceDN w:val="0"/>
        <w:adjustRightInd w:val="0"/>
        <w:ind w:firstLine="709"/>
        <w:jc w:val="both"/>
        <w:rPr>
          <w:sz w:val="24"/>
          <w:szCs w:val="24"/>
          <w:lang w:val="bg-BG"/>
        </w:rPr>
      </w:pPr>
      <w:r w:rsidRPr="00323B97">
        <w:rPr>
          <w:sz w:val="24"/>
          <w:szCs w:val="24"/>
          <w:lang w:val="bg-BG"/>
        </w:rPr>
        <w:t xml:space="preserve">а/ невъзможност или забавяне на изпълнението на задълженията му по Договора; </w:t>
      </w:r>
    </w:p>
    <w:p w:rsidR="00EC61A3" w:rsidRPr="00323B97" w:rsidRDefault="00EC61A3" w:rsidP="00D36A86">
      <w:pPr>
        <w:autoSpaceDE w:val="0"/>
        <w:autoSpaceDN w:val="0"/>
        <w:adjustRightInd w:val="0"/>
        <w:ind w:firstLine="709"/>
        <w:jc w:val="both"/>
        <w:rPr>
          <w:sz w:val="24"/>
          <w:szCs w:val="24"/>
          <w:lang w:val="bg-BG"/>
        </w:rPr>
      </w:pPr>
      <w:r w:rsidRPr="00323B97">
        <w:rPr>
          <w:sz w:val="24"/>
          <w:szCs w:val="24"/>
          <w:lang w:val="bg-BG"/>
        </w:rPr>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EC61A3" w:rsidRPr="00323B97" w:rsidRDefault="00EC61A3" w:rsidP="00D36A86">
      <w:pPr>
        <w:autoSpaceDE w:val="0"/>
        <w:autoSpaceDN w:val="0"/>
        <w:adjustRightInd w:val="0"/>
        <w:ind w:firstLine="709"/>
        <w:jc w:val="both"/>
        <w:rPr>
          <w:sz w:val="24"/>
          <w:szCs w:val="24"/>
          <w:lang w:val="bg-BG"/>
        </w:rPr>
      </w:pPr>
      <w:r w:rsidRPr="00323B97">
        <w:rPr>
          <w:sz w:val="24"/>
          <w:szCs w:val="24"/>
          <w:lang w:val="bg-BG"/>
        </w:rPr>
        <w:lastRenderedPageBreak/>
        <w:t xml:space="preserve">в/ промяна в лицата, които го представляват или са упълномощени да извършват действия по изпълнението на този Договор; </w:t>
      </w:r>
    </w:p>
    <w:p w:rsidR="00EC61A3" w:rsidRPr="00323B97" w:rsidRDefault="00EC61A3" w:rsidP="00D36A86">
      <w:pPr>
        <w:autoSpaceDE w:val="0"/>
        <w:autoSpaceDN w:val="0"/>
        <w:adjustRightInd w:val="0"/>
        <w:ind w:firstLine="709"/>
        <w:jc w:val="both"/>
        <w:rPr>
          <w:sz w:val="24"/>
          <w:szCs w:val="24"/>
          <w:lang w:val="bg-BG"/>
        </w:rPr>
      </w:pPr>
      <w:r w:rsidRPr="00323B97">
        <w:rPr>
          <w:sz w:val="24"/>
          <w:szCs w:val="24"/>
          <w:lang w:val="bg-BG"/>
        </w:rPr>
        <w:t xml:space="preserve">г/ промяна в данните по регистрация, в данните, необходими за издаване на данъчни фактури, в номерата на банковите си сметки и др. </w:t>
      </w:r>
    </w:p>
    <w:p w:rsidR="00EC61A3" w:rsidRPr="00323B97" w:rsidRDefault="00EC61A3" w:rsidP="000330AE">
      <w:pPr>
        <w:numPr>
          <w:ilvl w:val="0"/>
          <w:numId w:val="2"/>
        </w:numPr>
        <w:tabs>
          <w:tab w:val="left" w:pos="993"/>
        </w:tabs>
        <w:autoSpaceDE w:val="0"/>
        <w:autoSpaceDN w:val="0"/>
        <w:adjustRightInd w:val="0"/>
        <w:ind w:left="0" w:firstLine="709"/>
        <w:jc w:val="both"/>
        <w:rPr>
          <w:sz w:val="24"/>
          <w:szCs w:val="24"/>
          <w:lang w:val="bg-BG"/>
        </w:rPr>
      </w:pPr>
      <w:r w:rsidRPr="00323B97">
        <w:rPr>
          <w:sz w:val="24"/>
          <w:szCs w:val="24"/>
          <w:lang w:val="bg-BG"/>
        </w:rPr>
        <w:t xml:space="preserve">да предоставя на </w:t>
      </w:r>
      <w:r w:rsidRPr="000330AE">
        <w:rPr>
          <w:sz w:val="24"/>
          <w:szCs w:val="24"/>
          <w:lang w:val="bg-BG"/>
        </w:rPr>
        <w:t>ИЗПЪЛНИТЕЛЯ</w:t>
      </w:r>
      <w:r w:rsidRPr="00323B97">
        <w:rPr>
          <w:sz w:val="24"/>
          <w:szCs w:val="24"/>
          <w:lang w:val="bg-BG"/>
        </w:rPr>
        <w:t xml:space="preserve"> поисканите от него и уговорени в този Договор информация, данни или документи по начина и в сроковете, посочени в Договора. </w:t>
      </w:r>
    </w:p>
    <w:p w:rsidR="00EC61A3" w:rsidRPr="00323B97" w:rsidRDefault="00EC61A3" w:rsidP="000330AE">
      <w:pPr>
        <w:numPr>
          <w:ilvl w:val="0"/>
          <w:numId w:val="2"/>
        </w:numPr>
        <w:tabs>
          <w:tab w:val="left" w:pos="993"/>
        </w:tabs>
        <w:autoSpaceDE w:val="0"/>
        <w:autoSpaceDN w:val="0"/>
        <w:adjustRightInd w:val="0"/>
        <w:ind w:left="0" w:firstLine="709"/>
        <w:jc w:val="both"/>
        <w:rPr>
          <w:sz w:val="24"/>
          <w:szCs w:val="24"/>
          <w:lang w:val="bg-BG"/>
        </w:rPr>
      </w:pPr>
      <w:r w:rsidRPr="00323B97">
        <w:rPr>
          <w:sz w:val="24"/>
          <w:szCs w:val="24"/>
          <w:lang w:val="bg-BG"/>
        </w:rPr>
        <w:t xml:space="preserve">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 </w:t>
      </w:r>
    </w:p>
    <w:p w:rsidR="00EC61A3" w:rsidRPr="00323B97" w:rsidRDefault="00EC61A3" w:rsidP="00D36A86">
      <w:pPr>
        <w:ind w:firstLine="709"/>
        <w:jc w:val="both"/>
        <w:rPr>
          <w:color w:val="000000"/>
          <w:sz w:val="24"/>
          <w:szCs w:val="24"/>
          <w:lang w:val="bg-BG" w:eastAsia="en-US"/>
        </w:rPr>
      </w:pPr>
      <w:r w:rsidRPr="00323B97">
        <w:rPr>
          <w:color w:val="000000"/>
          <w:sz w:val="24"/>
          <w:szCs w:val="24"/>
          <w:lang w:val="bg-BG" w:eastAsia="en-US"/>
        </w:rPr>
        <w:t xml:space="preserve">(2) В случай на неизпълнение на клаузите на настоящия договор или изпълнение, разминаващо се с Предложението за изпълнение на поръчката и Ценовата оферта на </w:t>
      </w:r>
      <w:r w:rsidRPr="000330AE">
        <w:rPr>
          <w:sz w:val="24"/>
          <w:szCs w:val="24"/>
          <w:lang w:val="bg-BG" w:eastAsia="en-US"/>
        </w:rPr>
        <w:t>ИЗПЪЛНИТЕЛЯ,</w:t>
      </w:r>
      <w:r w:rsidRPr="000330AE">
        <w:rPr>
          <w:color w:val="000000"/>
          <w:sz w:val="24"/>
          <w:szCs w:val="24"/>
          <w:lang w:val="bg-BG" w:eastAsia="en-US"/>
        </w:rPr>
        <w:t xml:space="preserve"> ВЪЗЛОЖИТЕЛЯТ</w:t>
      </w:r>
      <w:r w:rsidRPr="00323B97">
        <w:rPr>
          <w:color w:val="000000"/>
          <w:sz w:val="24"/>
          <w:szCs w:val="24"/>
          <w:lang w:val="bg-BG" w:eastAsia="en-US"/>
        </w:rPr>
        <w:t xml:space="preserve"> има право да прекрати изпълнението на настоящия договор с едномесечно писмено предизвестие.</w:t>
      </w:r>
    </w:p>
    <w:p w:rsidR="00EC61A3" w:rsidRPr="000330AE" w:rsidRDefault="00EC61A3" w:rsidP="00D36A86">
      <w:pPr>
        <w:ind w:firstLine="709"/>
        <w:jc w:val="both"/>
        <w:rPr>
          <w:i/>
          <w:sz w:val="24"/>
          <w:szCs w:val="24"/>
          <w:lang w:val="bg-BG" w:eastAsia="en-US"/>
        </w:rPr>
      </w:pPr>
      <w:r w:rsidRPr="000330AE">
        <w:rPr>
          <w:i/>
          <w:color w:val="000000"/>
          <w:sz w:val="24"/>
          <w:szCs w:val="24"/>
          <w:lang w:val="bg-BG" w:eastAsia="en-US"/>
        </w:rPr>
        <w:t xml:space="preserve">(3) </w:t>
      </w:r>
      <w:r w:rsidRPr="000330AE">
        <w:rPr>
          <w:i/>
          <w:spacing w:val="-2"/>
          <w:sz w:val="24"/>
          <w:szCs w:val="24"/>
          <w:lang w:val="bg-BG" w:eastAsia="en-US"/>
        </w:rPr>
        <w:t>В</w:t>
      </w:r>
      <w:r w:rsidRPr="000330AE">
        <w:rPr>
          <w:i/>
          <w:spacing w:val="1"/>
          <w:sz w:val="24"/>
          <w:szCs w:val="24"/>
          <w:lang w:val="bg-BG" w:eastAsia="en-US"/>
        </w:rPr>
        <w:t>Ъ</w:t>
      </w:r>
      <w:r w:rsidRPr="000330AE">
        <w:rPr>
          <w:i/>
          <w:sz w:val="24"/>
          <w:szCs w:val="24"/>
          <w:lang w:val="bg-BG" w:eastAsia="en-US"/>
        </w:rPr>
        <w:t>ЗЛОЖИТ</w:t>
      </w:r>
      <w:r w:rsidRPr="000330AE">
        <w:rPr>
          <w:i/>
          <w:spacing w:val="-1"/>
          <w:sz w:val="24"/>
          <w:szCs w:val="24"/>
          <w:lang w:val="bg-BG" w:eastAsia="en-US"/>
        </w:rPr>
        <w:t>Е</w:t>
      </w:r>
      <w:r w:rsidRPr="000330AE">
        <w:rPr>
          <w:i/>
          <w:sz w:val="24"/>
          <w:szCs w:val="24"/>
          <w:lang w:val="bg-BG" w:eastAsia="en-US"/>
        </w:rPr>
        <w:t>Л</w:t>
      </w:r>
      <w:r w:rsidRPr="000330AE">
        <w:rPr>
          <w:i/>
          <w:spacing w:val="1"/>
          <w:sz w:val="24"/>
          <w:szCs w:val="24"/>
          <w:lang w:val="bg-BG" w:eastAsia="en-US"/>
        </w:rPr>
        <w:t>Я</w:t>
      </w:r>
      <w:r w:rsidRPr="000330AE">
        <w:rPr>
          <w:i/>
          <w:sz w:val="24"/>
          <w:szCs w:val="24"/>
          <w:lang w:val="bg-BG" w:eastAsia="en-US"/>
        </w:rPr>
        <w:t xml:space="preserve">Т </w:t>
      </w:r>
      <w:r w:rsidRPr="000330AE">
        <w:rPr>
          <w:i/>
          <w:spacing w:val="1"/>
          <w:sz w:val="24"/>
          <w:szCs w:val="24"/>
          <w:lang w:val="bg-BG" w:eastAsia="en-US"/>
        </w:rPr>
        <w:t>и</w:t>
      </w:r>
      <w:r w:rsidRPr="000330AE">
        <w:rPr>
          <w:i/>
          <w:spacing w:val="-1"/>
          <w:sz w:val="24"/>
          <w:szCs w:val="24"/>
          <w:lang w:val="bg-BG" w:eastAsia="en-US"/>
        </w:rPr>
        <w:t>м</w:t>
      </w:r>
      <w:r w:rsidRPr="000330AE">
        <w:rPr>
          <w:i/>
          <w:sz w:val="24"/>
          <w:szCs w:val="24"/>
          <w:lang w:val="bg-BG" w:eastAsia="en-US"/>
        </w:rPr>
        <w:t>а</w:t>
      </w:r>
      <w:r w:rsidRPr="000330AE">
        <w:rPr>
          <w:i/>
          <w:spacing w:val="-1"/>
          <w:sz w:val="24"/>
          <w:szCs w:val="24"/>
          <w:lang w:val="bg-BG" w:eastAsia="en-US"/>
        </w:rPr>
        <w:t xml:space="preserve"> </w:t>
      </w:r>
      <w:r w:rsidRPr="000330AE">
        <w:rPr>
          <w:i/>
          <w:spacing w:val="1"/>
          <w:sz w:val="24"/>
          <w:szCs w:val="24"/>
          <w:lang w:val="bg-BG" w:eastAsia="en-US"/>
        </w:rPr>
        <w:t>п</w:t>
      </w:r>
      <w:r w:rsidRPr="000330AE">
        <w:rPr>
          <w:i/>
          <w:sz w:val="24"/>
          <w:szCs w:val="24"/>
          <w:lang w:val="bg-BG" w:eastAsia="en-US"/>
        </w:rPr>
        <w:t>р</w:t>
      </w:r>
      <w:r w:rsidRPr="000330AE">
        <w:rPr>
          <w:i/>
          <w:spacing w:val="-1"/>
          <w:sz w:val="24"/>
          <w:szCs w:val="24"/>
          <w:lang w:val="bg-BG" w:eastAsia="en-US"/>
        </w:rPr>
        <w:t>а</w:t>
      </w:r>
      <w:r w:rsidRPr="000330AE">
        <w:rPr>
          <w:i/>
          <w:sz w:val="24"/>
          <w:szCs w:val="24"/>
          <w:lang w:val="bg-BG" w:eastAsia="en-US"/>
        </w:rPr>
        <w:t>во да</w:t>
      </w:r>
      <w:r w:rsidRPr="000330AE">
        <w:rPr>
          <w:i/>
          <w:spacing w:val="-1"/>
          <w:sz w:val="24"/>
          <w:szCs w:val="24"/>
          <w:lang w:val="bg-BG" w:eastAsia="en-US"/>
        </w:rPr>
        <w:t xml:space="preserve"> </w:t>
      </w:r>
      <w:r w:rsidRPr="000330AE">
        <w:rPr>
          <w:i/>
          <w:spacing w:val="1"/>
          <w:sz w:val="24"/>
          <w:szCs w:val="24"/>
          <w:lang w:val="bg-BG" w:eastAsia="en-US"/>
        </w:rPr>
        <w:t>изи</w:t>
      </w:r>
      <w:r w:rsidRPr="000330AE">
        <w:rPr>
          <w:i/>
          <w:spacing w:val="-1"/>
          <w:sz w:val="24"/>
          <w:szCs w:val="24"/>
          <w:lang w:val="bg-BG" w:eastAsia="en-US"/>
        </w:rPr>
        <w:t>с</w:t>
      </w:r>
      <w:r w:rsidRPr="000330AE">
        <w:rPr>
          <w:i/>
          <w:spacing w:val="1"/>
          <w:sz w:val="24"/>
          <w:szCs w:val="24"/>
          <w:lang w:val="bg-BG" w:eastAsia="en-US"/>
        </w:rPr>
        <w:t>к</w:t>
      </w:r>
      <w:r w:rsidRPr="000330AE">
        <w:rPr>
          <w:i/>
          <w:sz w:val="24"/>
          <w:szCs w:val="24"/>
          <w:lang w:val="bg-BG" w:eastAsia="en-US"/>
        </w:rPr>
        <w:t>ва</w:t>
      </w:r>
      <w:r w:rsidRPr="000330AE">
        <w:rPr>
          <w:i/>
          <w:spacing w:val="-1"/>
          <w:sz w:val="24"/>
          <w:szCs w:val="24"/>
          <w:lang w:val="bg-BG" w:eastAsia="en-US"/>
        </w:rPr>
        <w:t xml:space="preserve"> </w:t>
      </w:r>
      <w:r w:rsidRPr="000330AE">
        <w:rPr>
          <w:i/>
          <w:sz w:val="24"/>
          <w:szCs w:val="24"/>
          <w:lang w:val="bg-BG" w:eastAsia="en-US"/>
        </w:rPr>
        <w:t>от И</w:t>
      </w:r>
      <w:r w:rsidRPr="000330AE">
        <w:rPr>
          <w:i/>
          <w:spacing w:val="-1"/>
          <w:sz w:val="24"/>
          <w:szCs w:val="24"/>
          <w:lang w:val="bg-BG" w:eastAsia="en-US"/>
        </w:rPr>
        <w:t>З</w:t>
      </w:r>
      <w:r w:rsidRPr="000330AE">
        <w:rPr>
          <w:i/>
          <w:sz w:val="24"/>
          <w:szCs w:val="24"/>
          <w:lang w:val="bg-BG" w:eastAsia="en-US"/>
        </w:rPr>
        <w:t>ПЪ</w:t>
      </w:r>
      <w:r w:rsidRPr="000330AE">
        <w:rPr>
          <w:i/>
          <w:spacing w:val="1"/>
          <w:sz w:val="24"/>
          <w:szCs w:val="24"/>
          <w:lang w:val="bg-BG" w:eastAsia="en-US"/>
        </w:rPr>
        <w:t>Л</w:t>
      </w:r>
      <w:r w:rsidRPr="000330AE">
        <w:rPr>
          <w:i/>
          <w:sz w:val="24"/>
          <w:szCs w:val="24"/>
          <w:lang w:val="bg-BG" w:eastAsia="en-US"/>
        </w:rPr>
        <w:t>Н</w:t>
      </w:r>
      <w:r w:rsidRPr="000330AE">
        <w:rPr>
          <w:i/>
          <w:spacing w:val="-1"/>
          <w:sz w:val="24"/>
          <w:szCs w:val="24"/>
          <w:lang w:val="bg-BG" w:eastAsia="en-US"/>
        </w:rPr>
        <w:t>И</w:t>
      </w:r>
      <w:r w:rsidRPr="000330AE">
        <w:rPr>
          <w:i/>
          <w:sz w:val="24"/>
          <w:szCs w:val="24"/>
          <w:lang w:val="bg-BG" w:eastAsia="en-US"/>
        </w:rPr>
        <w:t>ТЕЛЯ да</w:t>
      </w:r>
      <w:r w:rsidRPr="000330AE">
        <w:rPr>
          <w:i/>
          <w:spacing w:val="-1"/>
          <w:sz w:val="24"/>
          <w:szCs w:val="24"/>
          <w:lang w:val="bg-BG" w:eastAsia="en-US"/>
        </w:rPr>
        <w:t xml:space="preserve"> с</w:t>
      </w:r>
      <w:r w:rsidRPr="000330AE">
        <w:rPr>
          <w:i/>
          <w:spacing w:val="1"/>
          <w:sz w:val="24"/>
          <w:szCs w:val="24"/>
          <w:lang w:val="bg-BG" w:eastAsia="en-US"/>
        </w:rPr>
        <w:t>к</w:t>
      </w:r>
      <w:r w:rsidRPr="000330AE">
        <w:rPr>
          <w:i/>
          <w:sz w:val="24"/>
          <w:szCs w:val="24"/>
          <w:lang w:val="bg-BG" w:eastAsia="en-US"/>
        </w:rPr>
        <w:t>л</w:t>
      </w:r>
      <w:r w:rsidRPr="000330AE">
        <w:rPr>
          <w:i/>
          <w:spacing w:val="1"/>
          <w:sz w:val="24"/>
          <w:szCs w:val="24"/>
          <w:lang w:val="bg-BG" w:eastAsia="en-US"/>
        </w:rPr>
        <w:t>ю</w:t>
      </w:r>
      <w:r w:rsidRPr="000330AE">
        <w:rPr>
          <w:i/>
          <w:spacing w:val="-1"/>
          <w:sz w:val="24"/>
          <w:szCs w:val="24"/>
          <w:lang w:val="bg-BG" w:eastAsia="en-US"/>
        </w:rPr>
        <w:t>ч</w:t>
      </w:r>
      <w:r w:rsidRPr="000330AE">
        <w:rPr>
          <w:i/>
          <w:sz w:val="24"/>
          <w:szCs w:val="24"/>
          <w:lang w:val="bg-BG" w:eastAsia="en-US"/>
        </w:rPr>
        <w:t>и</w:t>
      </w:r>
      <w:r w:rsidRPr="000330AE">
        <w:rPr>
          <w:i/>
          <w:spacing w:val="-1"/>
          <w:sz w:val="24"/>
          <w:szCs w:val="24"/>
          <w:lang w:val="bg-BG" w:eastAsia="en-US"/>
        </w:rPr>
        <w:t xml:space="preserve"> </w:t>
      </w:r>
      <w:r w:rsidRPr="000330AE">
        <w:rPr>
          <w:i/>
          <w:sz w:val="24"/>
          <w:szCs w:val="24"/>
          <w:lang w:val="bg-BG" w:eastAsia="en-US"/>
        </w:rPr>
        <w:t>и</w:t>
      </w:r>
      <w:r w:rsidRPr="000330AE">
        <w:rPr>
          <w:i/>
          <w:spacing w:val="1"/>
          <w:sz w:val="24"/>
          <w:szCs w:val="24"/>
          <w:lang w:val="bg-BG" w:eastAsia="en-US"/>
        </w:rPr>
        <w:t xml:space="preserve"> </w:t>
      </w:r>
      <w:r w:rsidRPr="000330AE">
        <w:rPr>
          <w:i/>
          <w:sz w:val="24"/>
          <w:szCs w:val="24"/>
          <w:lang w:val="bg-BG" w:eastAsia="en-US"/>
        </w:rPr>
        <w:t>да</w:t>
      </w:r>
      <w:r w:rsidRPr="000330AE">
        <w:rPr>
          <w:i/>
          <w:spacing w:val="-1"/>
          <w:sz w:val="24"/>
          <w:szCs w:val="24"/>
          <w:lang w:val="bg-BG" w:eastAsia="en-US"/>
        </w:rPr>
        <w:t xml:space="preserve"> </w:t>
      </w:r>
      <w:r w:rsidRPr="000330AE">
        <w:rPr>
          <w:i/>
          <w:spacing w:val="1"/>
          <w:sz w:val="24"/>
          <w:szCs w:val="24"/>
          <w:lang w:val="bg-BG" w:eastAsia="en-US"/>
        </w:rPr>
        <w:t>м</w:t>
      </w:r>
      <w:r w:rsidRPr="000330AE">
        <w:rPr>
          <w:i/>
          <w:sz w:val="24"/>
          <w:szCs w:val="24"/>
          <w:lang w:val="bg-BG" w:eastAsia="en-US"/>
        </w:rPr>
        <w:t>у</w:t>
      </w:r>
      <w:r w:rsidRPr="000330AE">
        <w:rPr>
          <w:i/>
          <w:spacing w:val="-5"/>
          <w:sz w:val="24"/>
          <w:szCs w:val="24"/>
          <w:lang w:val="bg-BG" w:eastAsia="en-US"/>
        </w:rPr>
        <w:t xml:space="preserve"> </w:t>
      </w:r>
      <w:r w:rsidRPr="000330AE">
        <w:rPr>
          <w:i/>
          <w:spacing w:val="1"/>
          <w:sz w:val="24"/>
          <w:szCs w:val="24"/>
          <w:lang w:val="bg-BG" w:eastAsia="en-US"/>
        </w:rPr>
        <w:t>п</w:t>
      </w:r>
      <w:r w:rsidRPr="000330AE">
        <w:rPr>
          <w:i/>
          <w:sz w:val="24"/>
          <w:szCs w:val="24"/>
          <w:lang w:val="bg-BG" w:eastAsia="en-US"/>
        </w:rPr>
        <w:t>р</w:t>
      </w:r>
      <w:r w:rsidRPr="000330AE">
        <w:rPr>
          <w:i/>
          <w:spacing w:val="-1"/>
          <w:sz w:val="24"/>
          <w:szCs w:val="24"/>
          <w:lang w:val="bg-BG" w:eastAsia="en-US"/>
        </w:rPr>
        <w:t>е</w:t>
      </w:r>
      <w:r w:rsidRPr="000330AE">
        <w:rPr>
          <w:i/>
          <w:sz w:val="24"/>
          <w:szCs w:val="24"/>
          <w:lang w:val="bg-BG" w:eastAsia="en-US"/>
        </w:rPr>
        <w:t>д</w:t>
      </w:r>
      <w:r w:rsidRPr="000330AE">
        <w:rPr>
          <w:i/>
          <w:spacing w:val="-1"/>
          <w:sz w:val="24"/>
          <w:szCs w:val="24"/>
          <w:lang w:val="bg-BG" w:eastAsia="en-US"/>
        </w:rPr>
        <w:t>с</w:t>
      </w:r>
      <w:r w:rsidRPr="000330AE">
        <w:rPr>
          <w:i/>
          <w:sz w:val="24"/>
          <w:szCs w:val="24"/>
          <w:lang w:val="bg-BG" w:eastAsia="en-US"/>
        </w:rPr>
        <w:t>т</w:t>
      </w:r>
      <w:r w:rsidRPr="000330AE">
        <w:rPr>
          <w:i/>
          <w:spacing w:val="1"/>
          <w:sz w:val="24"/>
          <w:szCs w:val="24"/>
          <w:lang w:val="bg-BG" w:eastAsia="en-US"/>
        </w:rPr>
        <w:t>а</w:t>
      </w:r>
      <w:r w:rsidRPr="000330AE">
        <w:rPr>
          <w:i/>
          <w:sz w:val="24"/>
          <w:szCs w:val="24"/>
          <w:lang w:val="bg-BG" w:eastAsia="en-US"/>
        </w:rPr>
        <w:t>ви договори</w:t>
      </w:r>
      <w:r w:rsidRPr="000330AE">
        <w:rPr>
          <w:i/>
          <w:spacing w:val="1"/>
          <w:sz w:val="24"/>
          <w:szCs w:val="24"/>
          <w:lang w:val="bg-BG" w:eastAsia="en-US"/>
        </w:rPr>
        <w:t xml:space="preserve"> з</w:t>
      </w:r>
      <w:r w:rsidRPr="000330AE">
        <w:rPr>
          <w:i/>
          <w:sz w:val="24"/>
          <w:szCs w:val="24"/>
          <w:lang w:val="bg-BG" w:eastAsia="en-US"/>
        </w:rPr>
        <w:t xml:space="preserve">а </w:t>
      </w:r>
      <w:r w:rsidRPr="000330AE">
        <w:rPr>
          <w:i/>
          <w:spacing w:val="1"/>
          <w:sz w:val="24"/>
          <w:szCs w:val="24"/>
          <w:lang w:val="bg-BG" w:eastAsia="en-US"/>
        </w:rPr>
        <w:t>п</w:t>
      </w:r>
      <w:r w:rsidRPr="000330AE">
        <w:rPr>
          <w:i/>
          <w:sz w:val="24"/>
          <w:szCs w:val="24"/>
          <w:lang w:val="bg-BG" w:eastAsia="en-US"/>
        </w:rPr>
        <w:t>од</w:t>
      </w:r>
      <w:r w:rsidRPr="000330AE">
        <w:rPr>
          <w:i/>
          <w:spacing w:val="-1"/>
          <w:sz w:val="24"/>
          <w:szCs w:val="24"/>
          <w:lang w:val="bg-BG" w:eastAsia="en-US"/>
        </w:rPr>
        <w:t>и</w:t>
      </w:r>
      <w:r w:rsidRPr="000330AE">
        <w:rPr>
          <w:i/>
          <w:spacing w:val="1"/>
          <w:sz w:val="24"/>
          <w:szCs w:val="24"/>
          <w:lang w:val="bg-BG" w:eastAsia="en-US"/>
        </w:rPr>
        <w:t>зп</w:t>
      </w:r>
      <w:r w:rsidRPr="000330AE">
        <w:rPr>
          <w:i/>
          <w:sz w:val="24"/>
          <w:szCs w:val="24"/>
          <w:lang w:val="bg-BG" w:eastAsia="en-US"/>
        </w:rPr>
        <w:t>ъ</w:t>
      </w:r>
      <w:r w:rsidRPr="000330AE">
        <w:rPr>
          <w:i/>
          <w:spacing w:val="-1"/>
          <w:sz w:val="24"/>
          <w:szCs w:val="24"/>
          <w:lang w:val="bg-BG" w:eastAsia="en-US"/>
        </w:rPr>
        <w:t>л</w:t>
      </w:r>
      <w:r w:rsidRPr="000330AE">
        <w:rPr>
          <w:i/>
          <w:spacing w:val="1"/>
          <w:sz w:val="24"/>
          <w:szCs w:val="24"/>
          <w:lang w:val="bg-BG" w:eastAsia="en-US"/>
        </w:rPr>
        <w:t>н</w:t>
      </w:r>
      <w:r w:rsidRPr="000330AE">
        <w:rPr>
          <w:i/>
          <w:spacing w:val="-1"/>
          <w:sz w:val="24"/>
          <w:szCs w:val="24"/>
          <w:lang w:val="bg-BG" w:eastAsia="en-US"/>
        </w:rPr>
        <w:t>е</w:t>
      </w:r>
      <w:r w:rsidRPr="000330AE">
        <w:rPr>
          <w:i/>
          <w:spacing w:val="1"/>
          <w:sz w:val="24"/>
          <w:szCs w:val="24"/>
          <w:lang w:val="bg-BG" w:eastAsia="en-US"/>
        </w:rPr>
        <w:t>ни</w:t>
      </w:r>
      <w:r w:rsidRPr="000330AE">
        <w:rPr>
          <w:i/>
          <w:sz w:val="24"/>
          <w:szCs w:val="24"/>
          <w:lang w:val="bg-BG" w:eastAsia="en-US"/>
        </w:rPr>
        <w:t>е</w:t>
      </w:r>
      <w:r w:rsidRPr="000330AE">
        <w:rPr>
          <w:i/>
          <w:spacing w:val="-1"/>
          <w:sz w:val="24"/>
          <w:szCs w:val="24"/>
          <w:lang w:val="bg-BG" w:eastAsia="en-US"/>
        </w:rPr>
        <w:t xml:space="preserve"> </w:t>
      </w:r>
      <w:r w:rsidRPr="000330AE">
        <w:rPr>
          <w:i/>
          <w:sz w:val="24"/>
          <w:szCs w:val="24"/>
          <w:lang w:val="bg-BG" w:eastAsia="en-US"/>
        </w:rPr>
        <w:t>с</w:t>
      </w:r>
      <w:r w:rsidRPr="000330AE">
        <w:rPr>
          <w:i/>
          <w:spacing w:val="-1"/>
          <w:sz w:val="24"/>
          <w:szCs w:val="24"/>
          <w:lang w:val="bg-BG" w:eastAsia="en-US"/>
        </w:rPr>
        <w:t xml:space="preserve"> </w:t>
      </w:r>
      <w:r w:rsidRPr="000330AE">
        <w:rPr>
          <w:i/>
          <w:spacing w:val="1"/>
          <w:sz w:val="24"/>
          <w:szCs w:val="24"/>
          <w:lang w:val="bg-BG" w:eastAsia="en-US"/>
        </w:rPr>
        <w:t>п</w:t>
      </w:r>
      <w:r w:rsidRPr="000330AE">
        <w:rPr>
          <w:i/>
          <w:sz w:val="24"/>
          <w:szCs w:val="24"/>
          <w:lang w:val="bg-BG" w:eastAsia="en-US"/>
        </w:rPr>
        <w:t>о</w:t>
      </w:r>
      <w:r w:rsidRPr="000330AE">
        <w:rPr>
          <w:i/>
          <w:spacing w:val="-1"/>
          <w:sz w:val="24"/>
          <w:szCs w:val="24"/>
          <w:lang w:val="bg-BG" w:eastAsia="en-US"/>
        </w:rPr>
        <w:t>с</w:t>
      </w:r>
      <w:r w:rsidRPr="000330AE">
        <w:rPr>
          <w:i/>
          <w:sz w:val="24"/>
          <w:szCs w:val="24"/>
          <w:lang w:val="bg-BG" w:eastAsia="en-US"/>
        </w:rPr>
        <w:t>о</w:t>
      </w:r>
      <w:r w:rsidRPr="000330AE">
        <w:rPr>
          <w:i/>
          <w:spacing w:val="-1"/>
          <w:sz w:val="24"/>
          <w:szCs w:val="24"/>
          <w:lang w:val="bg-BG" w:eastAsia="en-US"/>
        </w:rPr>
        <w:t>че</w:t>
      </w:r>
      <w:r w:rsidRPr="000330AE">
        <w:rPr>
          <w:i/>
          <w:spacing w:val="1"/>
          <w:sz w:val="24"/>
          <w:szCs w:val="24"/>
          <w:lang w:val="bg-BG" w:eastAsia="en-US"/>
        </w:rPr>
        <w:t>ни</w:t>
      </w:r>
      <w:r w:rsidRPr="000330AE">
        <w:rPr>
          <w:i/>
          <w:sz w:val="24"/>
          <w:szCs w:val="24"/>
          <w:lang w:val="bg-BG" w:eastAsia="en-US"/>
        </w:rPr>
        <w:t>те</w:t>
      </w:r>
      <w:r w:rsidRPr="000330AE">
        <w:rPr>
          <w:i/>
          <w:spacing w:val="-1"/>
          <w:sz w:val="24"/>
          <w:szCs w:val="24"/>
          <w:lang w:val="bg-BG" w:eastAsia="en-US"/>
        </w:rPr>
        <w:t xml:space="preserve"> </w:t>
      </w:r>
      <w:r w:rsidRPr="000330AE">
        <w:rPr>
          <w:i/>
          <w:sz w:val="24"/>
          <w:szCs w:val="24"/>
          <w:lang w:val="bg-BG" w:eastAsia="en-US"/>
        </w:rPr>
        <w:t>в оф</w:t>
      </w:r>
      <w:r w:rsidRPr="000330AE">
        <w:rPr>
          <w:i/>
          <w:spacing w:val="-1"/>
          <w:sz w:val="24"/>
          <w:szCs w:val="24"/>
          <w:lang w:val="bg-BG" w:eastAsia="en-US"/>
        </w:rPr>
        <w:t>е</w:t>
      </w:r>
      <w:r w:rsidRPr="000330AE">
        <w:rPr>
          <w:i/>
          <w:sz w:val="24"/>
          <w:szCs w:val="24"/>
          <w:lang w:val="bg-BG" w:eastAsia="en-US"/>
        </w:rPr>
        <w:t xml:space="preserve">ртата </w:t>
      </w:r>
      <w:r w:rsidRPr="000330AE">
        <w:rPr>
          <w:i/>
          <w:spacing w:val="1"/>
          <w:sz w:val="24"/>
          <w:szCs w:val="24"/>
          <w:lang w:val="bg-BG" w:eastAsia="en-US"/>
        </w:rPr>
        <w:t>м</w:t>
      </w:r>
      <w:r w:rsidRPr="000330AE">
        <w:rPr>
          <w:i/>
          <w:sz w:val="24"/>
          <w:szCs w:val="24"/>
          <w:lang w:val="bg-BG" w:eastAsia="en-US"/>
        </w:rPr>
        <w:t>у</w:t>
      </w:r>
      <w:r w:rsidRPr="000330AE">
        <w:rPr>
          <w:i/>
          <w:spacing w:val="-5"/>
          <w:sz w:val="24"/>
          <w:szCs w:val="24"/>
          <w:lang w:val="bg-BG" w:eastAsia="en-US"/>
        </w:rPr>
        <w:t xml:space="preserve"> </w:t>
      </w:r>
      <w:r w:rsidRPr="000330AE">
        <w:rPr>
          <w:i/>
          <w:spacing w:val="1"/>
          <w:sz w:val="24"/>
          <w:szCs w:val="24"/>
          <w:lang w:val="bg-BG" w:eastAsia="en-US"/>
        </w:rPr>
        <w:t>п</w:t>
      </w:r>
      <w:r w:rsidRPr="000330AE">
        <w:rPr>
          <w:i/>
          <w:spacing w:val="2"/>
          <w:sz w:val="24"/>
          <w:szCs w:val="24"/>
          <w:lang w:val="bg-BG" w:eastAsia="en-US"/>
        </w:rPr>
        <w:t>о</w:t>
      </w:r>
      <w:r w:rsidRPr="000330AE">
        <w:rPr>
          <w:i/>
          <w:sz w:val="24"/>
          <w:szCs w:val="24"/>
          <w:lang w:val="bg-BG" w:eastAsia="en-US"/>
        </w:rPr>
        <w:t>д</w:t>
      </w:r>
      <w:r w:rsidRPr="000330AE">
        <w:rPr>
          <w:i/>
          <w:spacing w:val="1"/>
          <w:sz w:val="24"/>
          <w:szCs w:val="24"/>
          <w:lang w:val="bg-BG" w:eastAsia="en-US"/>
        </w:rPr>
        <w:t>и</w:t>
      </w:r>
      <w:r w:rsidRPr="000330AE">
        <w:rPr>
          <w:i/>
          <w:spacing w:val="-1"/>
          <w:sz w:val="24"/>
          <w:szCs w:val="24"/>
          <w:lang w:val="bg-BG" w:eastAsia="en-US"/>
        </w:rPr>
        <w:t>з</w:t>
      </w:r>
      <w:r w:rsidRPr="000330AE">
        <w:rPr>
          <w:i/>
          <w:spacing w:val="1"/>
          <w:sz w:val="24"/>
          <w:szCs w:val="24"/>
          <w:lang w:val="bg-BG" w:eastAsia="en-US"/>
        </w:rPr>
        <w:t>п</w:t>
      </w:r>
      <w:r w:rsidRPr="000330AE">
        <w:rPr>
          <w:i/>
          <w:sz w:val="24"/>
          <w:szCs w:val="24"/>
          <w:lang w:val="bg-BG" w:eastAsia="en-US"/>
        </w:rPr>
        <w:t>ъ</w:t>
      </w:r>
      <w:r w:rsidRPr="000330AE">
        <w:rPr>
          <w:i/>
          <w:spacing w:val="1"/>
          <w:sz w:val="24"/>
          <w:szCs w:val="24"/>
          <w:lang w:val="bg-BG" w:eastAsia="en-US"/>
        </w:rPr>
        <w:t>л</w:t>
      </w:r>
      <w:r w:rsidRPr="000330AE">
        <w:rPr>
          <w:i/>
          <w:spacing w:val="-1"/>
          <w:sz w:val="24"/>
          <w:szCs w:val="24"/>
          <w:lang w:val="bg-BG" w:eastAsia="en-US"/>
        </w:rPr>
        <w:t>н</w:t>
      </w:r>
      <w:r w:rsidRPr="000330AE">
        <w:rPr>
          <w:i/>
          <w:spacing w:val="1"/>
          <w:sz w:val="24"/>
          <w:szCs w:val="24"/>
          <w:lang w:val="bg-BG" w:eastAsia="en-US"/>
        </w:rPr>
        <w:t>и</w:t>
      </w:r>
      <w:r w:rsidRPr="000330AE">
        <w:rPr>
          <w:i/>
          <w:sz w:val="24"/>
          <w:szCs w:val="24"/>
          <w:lang w:val="bg-BG" w:eastAsia="en-US"/>
        </w:rPr>
        <w:t>т</w:t>
      </w:r>
      <w:r w:rsidRPr="000330AE">
        <w:rPr>
          <w:i/>
          <w:spacing w:val="-1"/>
          <w:sz w:val="24"/>
          <w:szCs w:val="24"/>
          <w:lang w:val="bg-BG" w:eastAsia="en-US"/>
        </w:rPr>
        <w:t>е</w:t>
      </w:r>
      <w:r w:rsidRPr="000330AE">
        <w:rPr>
          <w:i/>
          <w:sz w:val="24"/>
          <w:szCs w:val="24"/>
          <w:lang w:val="bg-BG" w:eastAsia="en-US"/>
        </w:rPr>
        <w:t>л</w:t>
      </w:r>
      <w:r w:rsidRPr="000330AE">
        <w:rPr>
          <w:i/>
          <w:spacing w:val="1"/>
          <w:sz w:val="24"/>
          <w:szCs w:val="24"/>
          <w:lang w:val="bg-BG" w:eastAsia="en-US"/>
        </w:rPr>
        <w:t>и</w:t>
      </w:r>
      <w:r w:rsidRPr="000330AE">
        <w:rPr>
          <w:i/>
          <w:sz w:val="24"/>
          <w:szCs w:val="24"/>
          <w:lang w:val="bg-BG" w:eastAsia="en-US"/>
        </w:rPr>
        <w:t>.</w:t>
      </w:r>
    </w:p>
    <w:p w:rsidR="000330AE" w:rsidRDefault="000330AE" w:rsidP="000330AE">
      <w:pPr>
        <w:jc w:val="both"/>
        <w:rPr>
          <w:b/>
          <w:sz w:val="24"/>
          <w:szCs w:val="24"/>
          <w:lang w:val="bg-BG" w:eastAsia="en-US"/>
        </w:rPr>
      </w:pPr>
    </w:p>
    <w:p w:rsidR="00EC61A3" w:rsidRPr="00323B97" w:rsidRDefault="00EC61A3" w:rsidP="000330AE">
      <w:pPr>
        <w:jc w:val="both"/>
        <w:rPr>
          <w:sz w:val="24"/>
          <w:szCs w:val="24"/>
          <w:lang w:val="bg-BG" w:eastAsia="en-US"/>
        </w:rPr>
      </w:pPr>
      <w:r w:rsidRPr="00323B97">
        <w:rPr>
          <w:b/>
          <w:sz w:val="24"/>
          <w:szCs w:val="24"/>
          <w:lang w:val="bg-BG" w:eastAsia="en-US"/>
        </w:rPr>
        <w:t>Чл. 10.</w:t>
      </w:r>
      <w:r w:rsidRPr="00323B97">
        <w:rPr>
          <w:sz w:val="24"/>
          <w:szCs w:val="24"/>
          <w:lang w:val="bg-BG" w:eastAsia="en-US"/>
        </w:rPr>
        <w:t xml:space="preserve"> (1) По разпореждане на </w:t>
      </w:r>
      <w:r w:rsidR="000330AE">
        <w:rPr>
          <w:sz w:val="24"/>
          <w:szCs w:val="24"/>
          <w:lang w:val="bg-BG" w:eastAsia="en-US"/>
        </w:rPr>
        <w:t>независимият преносен оператор (</w:t>
      </w:r>
      <w:r w:rsidRPr="00323B97">
        <w:rPr>
          <w:sz w:val="24"/>
          <w:szCs w:val="24"/>
          <w:lang w:val="bg-BG" w:eastAsia="en-US"/>
        </w:rPr>
        <w:t>НПО</w:t>
      </w:r>
      <w:r w:rsidR="000330AE">
        <w:rPr>
          <w:sz w:val="24"/>
          <w:szCs w:val="24"/>
          <w:lang w:val="bg-BG" w:eastAsia="en-US"/>
        </w:rPr>
        <w:t>)</w:t>
      </w:r>
      <w:r w:rsidRPr="00323B97">
        <w:rPr>
          <w:sz w:val="24"/>
          <w:szCs w:val="24"/>
          <w:lang w:val="bg-BG" w:eastAsia="en-US"/>
        </w:rPr>
        <w:t xml:space="preserve"> съгласно ПТЕЕ, </w:t>
      </w:r>
      <w:r w:rsidRPr="000330AE">
        <w:rPr>
          <w:sz w:val="24"/>
          <w:szCs w:val="24"/>
          <w:lang w:val="bg-BG" w:eastAsia="en-US"/>
        </w:rPr>
        <w:t>ВЪЗЛОЖИТЕЛЯТ</w:t>
      </w:r>
      <w:r w:rsidRPr="00323B97">
        <w:rPr>
          <w:sz w:val="24"/>
          <w:szCs w:val="24"/>
          <w:lang w:val="bg-BG" w:eastAsia="en-US"/>
        </w:rPr>
        <w:t xml:space="preserve"> ще намалява и/или прекъсва изпълнението на задължението си за получаване на електрическа енергия и ще извършва всяко друго действие, </w:t>
      </w:r>
      <w:proofErr w:type="spellStart"/>
      <w:r w:rsidRPr="00323B97">
        <w:rPr>
          <w:sz w:val="24"/>
          <w:szCs w:val="24"/>
          <w:lang w:val="bg-BG" w:eastAsia="en-US"/>
        </w:rPr>
        <w:t>разпоредено</w:t>
      </w:r>
      <w:proofErr w:type="spellEnd"/>
      <w:r w:rsidRPr="00323B97">
        <w:rPr>
          <w:sz w:val="24"/>
          <w:szCs w:val="24"/>
          <w:lang w:val="bg-BG" w:eastAsia="en-US"/>
        </w:rPr>
        <w:t xml:space="preserve"> от </w:t>
      </w:r>
      <w:r w:rsidR="000330AE" w:rsidRPr="000330AE">
        <w:rPr>
          <w:sz w:val="24"/>
          <w:szCs w:val="24"/>
          <w:lang w:val="bg-BG" w:eastAsia="en-US"/>
        </w:rPr>
        <w:t>НПО</w:t>
      </w:r>
      <w:r w:rsidRPr="00323B97">
        <w:rPr>
          <w:sz w:val="24"/>
          <w:szCs w:val="24"/>
          <w:lang w:val="bg-BG" w:eastAsia="en-US"/>
        </w:rPr>
        <w:t xml:space="preserve"> при условие, че това се  налага от ограничения в електроенергийната система. </w:t>
      </w:r>
    </w:p>
    <w:p w:rsidR="00EC61A3" w:rsidRPr="00323B97" w:rsidRDefault="00EC61A3" w:rsidP="00D36A86">
      <w:pPr>
        <w:ind w:firstLine="709"/>
        <w:jc w:val="both"/>
        <w:rPr>
          <w:sz w:val="24"/>
          <w:szCs w:val="24"/>
          <w:lang w:val="bg-BG" w:eastAsia="en-US"/>
        </w:rPr>
      </w:pPr>
      <w:r w:rsidRPr="00323B97">
        <w:rPr>
          <w:color w:val="000000"/>
          <w:sz w:val="24"/>
          <w:szCs w:val="24"/>
          <w:lang w:val="bg-BG" w:eastAsia="en-US"/>
        </w:rPr>
        <w:t xml:space="preserve">(2) Отношенията на страните при ситуации по предходната алинея се уреждат съгласно ЗЕ и </w:t>
      </w:r>
      <w:r w:rsidRPr="00323B97">
        <w:rPr>
          <w:sz w:val="24"/>
          <w:szCs w:val="24"/>
          <w:lang w:val="bg-BG" w:eastAsia="en-US"/>
        </w:rPr>
        <w:t xml:space="preserve">ПТЕЕ. </w:t>
      </w:r>
    </w:p>
    <w:p w:rsidR="00EC61A3" w:rsidRPr="00323B97" w:rsidRDefault="00EC61A3" w:rsidP="00D36A86">
      <w:pPr>
        <w:ind w:hanging="284"/>
        <w:jc w:val="both"/>
        <w:rPr>
          <w:sz w:val="24"/>
          <w:szCs w:val="24"/>
          <w:lang w:val="bg-BG" w:eastAsia="en-US"/>
        </w:rPr>
      </w:pPr>
    </w:p>
    <w:p w:rsidR="00EC61A3" w:rsidRPr="00323B97" w:rsidRDefault="00EC61A3" w:rsidP="000330AE">
      <w:pPr>
        <w:spacing w:after="120"/>
        <w:jc w:val="both"/>
        <w:rPr>
          <w:b/>
          <w:color w:val="000000"/>
          <w:sz w:val="24"/>
          <w:szCs w:val="24"/>
          <w:lang w:val="bg-BG" w:eastAsia="en-US"/>
        </w:rPr>
      </w:pPr>
      <w:r w:rsidRPr="00323B97">
        <w:rPr>
          <w:b/>
          <w:color w:val="000000"/>
          <w:sz w:val="24"/>
          <w:szCs w:val="24"/>
          <w:lang w:val="bg-BG" w:eastAsia="en-US"/>
        </w:rPr>
        <w:t>VІI. ПРЕХВЪРЛЯНЕ НА СОБСТВЕНОСТТА И РИСКА</w:t>
      </w:r>
    </w:p>
    <w:p w:rsidR="00EC61A3" w:rsidRPr="00323B97" w:rsidRDefault="00EC61A3" w:rsidP="000330AE">
      <w:pPr>
        <w:jc w:val="both"/>
        <w:rPr>
          <w:color w:val="000000"/>
          <w:sz w:val="24"/>
          <w:szCs w:val="24"/>
          <w:lang w:val="bg-BG" w:eastAsia="en-US"/>
        </w:rPr>
      </w:pPr>
      <w:r w:rsidRPr="00323B97">
        <w:rPr>
          <w:b/>
          <w:color w:val="000000"/>
          <w:sz w:val="24"/>
          <w:szCs w:val="24"/>
          <w:lang w:val="bg-BG" w:eastAsia="en-US"/>
        </w:rPr>
        <w:t>Чл. 11.</w:t>
      </w:r>
      <w:r w:rsidRPr="00323B97">
        <w:rPr>
          <w:color w:val="000000"/>
          <w:sz w:val="24"/>
          <w:szCs w:val="24"/>
          <w:lang w:val="bg-BG" w:eastAsia="en-US"/>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B4137B" w:rsidRDefault="00B4137B" w:rsidP="00B4137B">
      <w:pPr>
        <w:jc w:val="both"/>
        <w:rPr>
          <w:b/>
          <w:color w:val="000000"/>
          <w:sz w:val="24"/>
          <w:szCs w:val="24"/>
          <w:lang w:val="bg-BG" w:eastAsia="en-US"/>
        </w:rPr>
      </w:pPr>
    </w:p>
    <w:p w:rsidR="00EC61A3" w:rsidRPr="00323B97" w:rsidRDefault="00EC61A3" w:rsidP="00B4137B">
      <w:pPr>
        <w:jc w:val="both"/>
        <w:rPr>
          <w:color w:val="000000"/>
          <w:sz w:val="24"/>
          <w:szCs w:val="24"/>
          <w:lang w:val="bg-BG" w:eastAsia="en-US"/>
        </w:rPr>
      </w:pPr>
      <w:r w:rsidRPr="00323B97">
        <w:rPr>
          <w:b/>
          <w:color w:val="000000"/>
          <w:sz w:val="24"/>
          <w:szCs w:val="24"/>
          <w:lang w:val="bg-BG" w:eastAsia="en-US"/>
        </w:rPr>
        <w:t>Чл. 12.</w:t>
      </w:r>
      <w:r w:rsidRPr="00323B97">
        <w:rPr>
          <w:color w:val="000000"/>
          <w:sz w:val="24"/>
          <w:szCs w:val="24"/>
          <w:lang w:val="bg-BG" w:eastAsia="en-US"/>
        </w:rPr>
        <w:t xml:space="preserve"> (1) </w:t>
      </w:r>
      <w:r w:rsidRPr="00B4137B">
        <w:rPr>
          <w:color w:val="000000"/>
          <w:sz w:val="24"/>
          <w:szCs w:val="24"/>
          <w:lang w:val="bg-BG" w:eastAsia="en-US"/>
        </w:rPr>
        <w:t>ИЗПЪЛНИТЕЛЯТ</w:t>
      </w:r>
      <w:r w:rsidRPr="00323B97">
        <w:rPr>
          <w:color w:val="000000"/>
          <w:sz w:val="24"/>
          <w:szCs w:val="24"/>
          <w:lang w:val="bg-BG" w:eastAsia="en-US"/>
        </w:rPr>
        <w:t xml:space="preserve">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EC61A3" w:rsidRPr="00323B97" w:rsidRDefault="00EC61A3" w:rsidP="00D36A86">
      <w:pPr>
        <w:ind w:firstLine="709"/>
        <w:jc w:val="both"/>
        <w:rPr>
          <w:color w:val="000000"/>
          <w:sz w:val="24"/>
          <w:szCs w:val="24"/>
          <w:lang w:val="bg-BG" w:eastAsia="en-US"/>
        </w:rPr>
      </w:pPr>
      <w:r w:rsidRPr="00323B97">
        <w:rPr>
          <w:color w:val="000000"/>
          <w:sz w:val="24"/>
          <w:szCs w:val="24"/>
          <w:lang w:val="bg-BG" w:eastAsia="en-US"/>
        </w:rPr>
        <w:t xml:space="preserve">(2) </w:t>
      </w:r>
      <w:r w:rsidRPr="00B4137B">
        <w:rPr>
          <w:color w:val="000000"/>
          <w:sz w:val="24"/>
          <w:szCs w:val="24"/>
          <w:lang w:val="bg-BG" w:eastAsia="en-US"/>
        </w:rPr>
        <w:t>ВЪЗЛОЖИТЕЛЯТ</w:t>
      </w:r>
      <w:r w:rsidRPr="00323B97">
        <w:rPr>
          <w:color w:val="000000"/>
          <w:sz w:val="24"/>
          <w:szCs w:val="24"/>
          <w:lang w:val="bg-BG" w:eastAsia="en-US"/>
        </w:rPr>
        <w:t xml:space="preserve">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EC61A3" w:rsidRPr="00323B97" w:rsidRDefault="00EC61A3" w:rsidP="00D36A86">
      <w:pPr>
        <w:tabs>
          <w:tab w:val="left" w:pos="4680"/>
        </w:tabs>
        <w:ind w:firstLine="709"/>
        <w:jc w:val="both"/>
        <w:rPr>
          <w:sz w:val="24"/>
          <w:szCs w:val="24"/>
          <w:lang w:val="bg-BG" w:eastAsia="en-US"/>
        </w:rPr>
      </w:pPr>
      <w:r w:rsidRPr="00323B97">
        <w:rPr>
          <w:sz w:val="24"/>
          <w:szCs w:val="24"/>
          <w:lang w:val="bg-BG" w:eastAsia="en-US"/>
        </w:rPr>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 89 от ЗЕ, действащите технически и правни норми.</w:t>
      </w:r>
    </w:p>
    <w:p w:rsidR="00EC61A3" w:rsidRPr="00323B97" w:rsidRDefault="00EC61A3" w:rsidP="00D36A86">
      <w:pPr>
        <w:tabs>
          <w:tab w:val="left" w:pos="4680"/>
        </w:tabs>
        <w:ind w:hanging="284"/>
        <w:jc w:val="both"/>
        <w:rPr>
          <w:sz w:val="24"/>
          <w:szCs w:val="24"/>
          <w:lang w:val="bg-BG" w:eastAsia="en-US"/>
        </w:rPr>
      </w:pPr>
    </w:p>
    <w:p w:rsidR="00EC61A3" w:rsidRPr="00323B97" w:rsidRDefault="00EC61A3" w:rsidP="00B4137B">
      <w:pPr>
        <w:jc w:val="both"/>
        <w:rPr>
          <w:b/>
          <w:color w:val="000000"/>
          <w:sz w:val="24"/>
          <w:szCs w:val="24"/>
          <w:lang w:val="bg-BG" w:eastAsia="en-US"/>
        </w:rPr>
      </w:pPr>
      <w:r w:rsidRPr="00323B97">
        <w:rPr>
          <w:b/>
          <w:color w:val="000000"/>
          <w:sz w:val="24"/>
          <w:szCs w:val="24"/>
          <w:lang w:val="bg-BG" w:eastAsia="en-US"/>
        </w:rPr>
        <w:t>VІІІ. ОТЧИТАНЕ И ДОКУМЕНТИРАНЕ НА ЕЛЕКТРИЧЕСКАТА ЕНЕРГИЯ</w:t>
      </w:r>
    </w:p>
    <w:p w:rsidR="00E25516" w:rsidRPr="00323B97" w:rsidRDefault="00E25516" w:rsidP="00B4137B">
      <w:pPr>
        <w:spacing w:after="120"/>
        <w:jc w:val="both"/>
        <w:rPr>
          <w:b/>
          <w:color w:val="000000"/>
          <w:sz w:val="24"/>
          <w:szCs w:val="24"/>
          <w:lang w:val="bg-BG" w:eastAsia="en-US"/>
        </w:rPr>
      </w:pPr>
      <w:r w:rsidRPr="00323B97">
        <w:rPr>
          <w:b/>
          <w:color w:val="000000"/>
          <w:sz w:val="24"/>
          <w:szCs w:val="24"/>
          <w:lang w:val="bg-BG" w:eastAsia="en-US"/>
        </w:rPr>
        <w:t>ПРИЕМАНЕ НА ДОСТАВКАТА</w:t>
      </w:r>
    </w:p>
    <w:p w:rsidR="00EC61A3" w:rsidRPr="00323B97" w:rsidRDefault="00EC61A3" w:rsidP="00B4137B">
      <w:pPr>
        <w:jc w:val="both"/>
        <w:rPr>
          <w:sz w:val="24"/>
          <w:szCs w:val="24"/>
          <w:lang w:val="bg-BG" w:eastAsia="en-US"/>
        </w:rPr>
      </w:pPr>
      <w:r w:rsidRPr="00323B97">
        <w:rPr>
          <w:b/>
          <w:sz w:val="24"/>
          <w:szCs w:val="24"/>
          <w:lang w:val="bg-BG" w:eastAsia="en-US"/>
        </w:rPr>
        <w:t>Чл. 13</w:t>
      </w:r>
      <w:r w:rsidRPr="007E630D">
        <w:rPr>
          <w:b/>
          <w:sz w:val="24"/>
          <w:szCs w:val="24"/>
          <w:lang w:val="bg-BG" w:eastAsia="en-US"/>
        </w:rPr>
        <w:t>.</w:t>
      </w:r>
      <w:r w:rsidRPr="00323B97">
        <w:rPr>
          <w:sz w:val="24"/>
          <w:szCs w:val="24"/>
          <w:lang w:val="bg-BG" w:eastAsia="en-US"/>
        </w:rPr>
        <w:t xml:space="preserve"> (1) Измерването на доставяните количества електрическа енергия в мястото на доставка следва да бъде в съответствие с изискванията на действащите ПТЕЕ и ПИКЕЕ.</w:t>
      </w:r>
    </w:p>
    <w:p w:rsidR="00EC61A3" w:rsidRPr="00B4137B" w:rsidRDefault="00EC61A3" w:rsidP="00D36A86">
      <w:pPr>
        <w:ind w:firstLine="709"/>
        <w:jc w:val="both"/>
        <w:rPr>
          <w:sz w:val="24"/>
          <w:szCs w:val="24"/>
          <w:lang w:val="bg-BG" w:eastAsia="en-US"/>
        </w:rPr>
      </w:pPr>
      <w:r w:rsidRPr="00323B97">
        <w:rPr>
          <w:bCs/>
          <w:color w:val="000000"/>
          <w:sz w:val="24"/>
          <w:szCs w:val="24"/>
          <w:lang w:val="bg-BG" w:eastAsia="en-US"/>
        </w:rPr>
        <w:t>(2)</w:t>
      </w:r>
      <w:r w:rsidRPr="00323B97">
        <w:rPr>
          <w:b/>
          <w:bCs/>
          <w:color w:val="000000"/>
          <w:sz w:val="24"/>
          <w:szCs w:val="24"/>
          <w:lang w:val="bg-BG" w:eastAsia="en-US"/>
        </w:rPr>
        <w:t xml:space="preserve"> </w:t>
      </w:r>
      <w:r w:rsidRPr="00323B97">
        <w:rPr>
          <w:color w:val="000000"/>
          <w:sz w:val="24"/>
          <w:szCs w:val="24"/>
          <w:lang w:val="bg-BG" w:eastAsia="en-US"/>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r w:rsidRPr="00323B97">
        <w:rPr>
          <w:sz w:val="24"/>
          <w:szCs w:val="24"/>
          <w:lang w:val="bg-BG" w:eastAsia="en-US"/>
        </w:rPr>
        <w:t xml:space="preserve">Търговският размер на електрическа енергия, доставена от </w:t>
      </w:r>
      <w:r w:rsidRPr="00B4137B">
        <w:rPr>
          <w:sz w:val="24"/>
          <w:szCs w:val="24"/>
          <w:lang w:val="bg-BG" w:eastAsia="en-US"/>
        </w:rPr>
        <w:t>ИЗПЪЛНИТЕЛЯ представлява сума от почасовите количества електрическа енергия, доставени до обектите на ВЪЗЛОЖИТЕЛЯ;</w:t>
      </w:r>
    </w:p>
    <w:p w:rsidR="00EC61A3" w:rsidRPr="00323B97" w:rsidRDefault="00EC61A3" w:rsidP="00D36A86">
      <w:pPr>
        <w:ind w:firstLine="709"/>
        <w:jc w:val="both"/>
        <w:rPr>
          <w:sz w:val="24"/>
          <w:szCs w:val="24"/>
          <w:lang w:val="bg-BG" w:eastAsia="en-US"/>
        </w:rPr>
      </w:pPr>
      <w:r w:rsidRPr="00323B97">
        <w:rPr>
          <w:color w:val="000000"/>
          <w:sz w:val="24"/>
          <w:szCs w:val="24"/>
          <w:lang w:val="bg-BG" w:eastAsia="en-US"/>
        </w:rPr>
        <w:lastRenderedPageBreak/>
        <w:t xml:space="preserve">(3) Отчитането на средствата за измерване се извършва в сроковете и съгласно изискванията, определени в </w:t>
      </w:r>
      <w:r w:rsidRPr="00323B97">
        <w:rPr>
          <w:sz w:val="24"/>
          <w:szCs w:val="24"/>
          <w:lang w:val="bg-BG" w:eastAsia="en-US"/>
        </w:rPr>
        <w:t>ПТЕЕ  и ПИКЕЕ.</w:t>
      </w:r>
    </w:p>
    <w:p w:rsidR="00B4137B" w:rsidRDefault="00B4137B" w:rsidP="00B4137B">
      <w:pPr>
        <w:jc w:val="both"/>
        <w:rPr>
          <w:b/>
          <w:color w:val="000000"/>
          <w:sz w:val="24"/>
          <w:szCs w:val="24"/>
          <w:lang w:val="bg-BG" w:eastAsia="en-US"/>
        </w:rPr>
      </w:pPr>
    </w:p>
    <w:p w:rsidR="00EC61A3" w:rsidRPr="00323B97" w:rsidRDefault="00EC61A3" w:rsidP="00B4137B">
      <w:pPr>
        <w:jc w:val="both"/>
        <w:rPr>
          <w:color w:val="000000"/>
          <w:sz w:val="24"/>
          <w:szCs w:val="24"/>
          <w:lang w:val="bg-BG" w:eastAsia="en-US"/>
        </w:rPr>
      </w:pPr>
      <w:r w:rsidRPr="00323B97">
        <w:rPr>
          <w:b/>
          <w:color w:val="000000"/>
          <w:sz w:val="24"/>
          <w:szCs w:val="24"/>
          <w:lang w:val="bg-BG" w:eastAsia="en-US"/>
        </w:rPr>
        <w:t>Чл. 14.</w:t>
      </w:r>
      <w:r w:rsidRPr="00323B97">
        <w:rPr>
          <w:color w:val="000000"/>
          <w:sz w:val="24"/>
          <w:szCs w:val="24"/>
          <w:lang w:val="bg-BG" w:eastAsia="en-US"/>
        </w:rPr>
        <w:t xml:space="preserve"> (1) </w:t>
      </w:r>
      <w:r w:rsidRPr="00323B97">
        <w:rPr>
          <w:sz w:val="24"/>
          <w:szCs w:val="24"/>
          <w:lang w:val="bg-BG" w:eastAsia="en-US"/>
        </w:rPr>
        <w:t>Количествата електрическа енергия, продадени и закупени по този Договор, се определят съгласно данните, предоставени от ОЕМ на страните.</w:t>
      </w:r>
    </w:p>
    <w:p w:rsidR="00EC61A3" w:rsidRPr="00323B97" w:rsidRDefault="00EC61A3" w:rsidP="00D36A86">
      <w:pPr>
        <w:ind w:firstLine="709"/>
        <w:jc w:val="both"/>
        <w:rPr>
          <w:sz w:val="24"/>
          <w:szCs w:val="24"/>
          <w:lang w:val="bg-BG" w:eastAsia="en-US"/>
        </w:rPr>
      </w:pPr>
      <w:r w:rsidRPr="00323B97">
        <w:rPr>
          <w:sz w:val="24"/>
          <w:szCs w:val="24"/>
          <w:lang w:val="bg-BG" w:eastAsia="en-US"/>
        </w:rPr>
        <w:t>(2)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EC61A3" w:rsidRPr="00B4137B" w:rsidRDefault="00EC61A3" w:rsidP="00021D3B">
      <w:pPr>
        <w:ind w:right="20"/>
        <w:jc w:val="both"/>
        <w:rPr>
          <w:sz w:val="24"/>
          <w:szCs w:val="24"/>
          <w:lang w:val="bg-BG"/>
        </w:rPr>
      </w:pPr>
      <w:r w:rsidRPr="00B4137B">
        <w:rPr>
          <w:sz w:val="24"/>
          <w:szCs w:val="24"/>
          <w:lang w:val="bg-BG" w:eastAsia="en-US"/>
        </w:rPr>
        <w:tab/>
      </w:r>
      <w:r w:rsidR="00E25516" w:rsidRPr="00B4137B">
        <w:rPr>
          <w:sz w:val="24"/>
          <w:szCs w:val="24"/>
          <w:lang w:val="bg-BG" w:eastAsia="en-US"/>
        </w:rPr>
        <w:t xml:space="preserve">(3) </w:t>
      </w:r>
      <w:r w:rsidR="00E25516" w:rsidRPr="00B4137B">
        <w:rPr>
          <w:sz w:val="24"/>
          <w:szCs w:val="24"/>
          <w:lang w:val="bg-BG"/>
        </w:rPr>
        <w:t>Работата на Изпълнителя се счита за приета, с плащането от Възложителя на представената фактура</w:t>
      </w:r>
      <w:r w:rsidR="00E25516" w:rsidRPr="00B4137B">
        <w:rPr>
          <w:bCs/>
          <w:iCs/>
          <w:color w:val="222222"/>
          <w:sz w:val="24"/>
          <w:szCs w:val="24"/>
          <w:lang w:val="bg-BG"/>
        </w:rPr>
        <w:t xml:space="preserve"> </w:t>
      </w:r>
      <w:r w:rsidR="00E25516" w:rsidRPr="00B4137B">
        <w:rPr>
          <w:bCs/>
          <w:iCs/>
          <w:sz w:val="24"/>
          <w:szCs w:val="24"/>
          <w:lang w:val="bg-BG"/>
        </w:rPr>
        <w:t>за консумираната активна електрическа енергия и разходите за мрежови услуги</w:t>
      </w:r>
      <w:r w:rsidR="00021D3B" w:rsidRPr="00B4137B">
        <w:rPr>
          <w:color w:val="000000"/>
          <w:sz w:val="24"/>
          <w:szCs w:val="24"/>
          <w:lang w:val="bg-BG"/>
        </w:rPr>
        <w:t>,</w:t>
      </w:r>
      <w:r w:rsidR="00E25516" w:rsidRPr="00B4137B">
        <w:rPr>
          <w:color w:val="000000"/>
          <w:sz w:val="24"/>
          <w:szCs w:val="24"/>
          <w:lang w:val="bg-BG"/>
        </w:rPr>
        <w:t xml:space="preserve"> оформена съгласно изискванията на закона.</w:t>
      </w:r>
      <w:r w:rsidR="00E25516" w:rsidRPr="00B4137B">
        <w:rPr>
          <w:sz w:val="24"/>
          <w:szCs w:val="24"/>
          <w:lang w:val="bg-BG"/>
        </w:rPr>
        <w:t xml:space="preserve"> </w:t>
      </w:r>
    </w:p>
    <w:p w:rsidR="00FB53FE" w:rsidRPr="00323B97" w:rsidRDefault="00FB53FE" w:rsidP="00D36A86">
      <w:pPr>
        <w:ind w:hanging="284"/>
        <w:jc w:val="center"/>
        <w:rPr>
          <w:b/>
          <w:sz w:val="24"/>
          <w:szCs w:val="24"/>
          <w:lang w:val="bg-BG" w:eastAsia="en-US"/>
        </w:rPr>
      </w:pPr>
    </w:p>
    <w:p w:rsidR="000806A9" w:rsidRDefault="000806A9" w:rsidP="00B4137B">
      <w:pPr>
        <w:spacing w:after="120"/>
        <w:jc w:val="both"/>
        <w:rPr>
          <w:b/>
          <w:sz w:val="24"/>
          <w:szCs w:val="24"/>
          <w:lang w:val="bg-BG" w:eastAsia="en-US"/>
        </w:rPr>
      </w:pPr>
    </w:p>
    <w:p w:rsidR="00544CA5" w:rsidRPr="00544CA5" w:rsidRDefault="00544CA5" w:rsidP="00544CA5">
      <w:pPr>
        <w:spacing w:after="120"/>
        <w:jc w:val="both"/>
        <w:rPr>
          <w:b/>
          <w:sz w:val="24"/>
          <w:szCs w:val="24"/>
          <w:lang w:val="bg-BG" w:eastAsia="en-US"/>
        </w:rPr>
      </w:pPr>
      <w:r w:rsidRPr="00544CA5">
        <w:rPr>
          <w:b/>
          <w:sz w:val="24"/>
          <w:szCs w:val="24"/>
          <w:lang w:val="bg-BG" w:eastAsia="en-US"/>
        </w:rPr>
        <w:t>І</w:t>
      </w:r>
      <w:r>
        <w:rPr>
          <w:b/>
          <w:sz w:val="24"/>
          <w:szCs w:val="24"/>
          <w:lang w:val="en-US" w:eastAsia="en-US"/>
        </w:rPr>
        <w:t>X</w:t>
      </w:r>
      <w:r w:rsidRPr="00544CA5">
        <w:rPr>
          <w:b/>
          <w:sz w:val="24"/>
          <w:szCs w:val="24"/>
          <w:lang w:val="bg-BG" w:eastAsia="en-US"/>
        </w:rPr>
        <w:t>. ГАРАНЦИЯ ЗА ИЗПЪЛНЕНИЕ</w:t>
      </w:r>
    </w:p>
    <w:p w:rsidR="00544CA5" w:rsidRPr="00544CA5" w:rsidRDefault="00544CA5" w:rsidP="00544CA5">
      <w:pPr>
        <w:spacing w:after="120"/>
        <w:jc w:val="both"/>
        <w:rPr>
          <w:sz w:val="24"/>
          <w:szCs w:val="24"/>
          <w:lang w:val="bg-BG" w:eastAsia="en-US"/>
        </w:rPr>
      </w:pPr>
      <w:r w:rsidRPr="00544CA5">
        <w:rPr>
          <w:b/>
          <w:sz w:val="24"/>
          <w:szCs w:val="24"/>
          <w:lang w:val="bg-BG" w:eastAsia="en-US"/>
        </w:rPr>
        <w:t>Чл.</w:t>
      </w:r>
      <w:r w:rsidR="007E630D">
        <w:rPr>
          <w:b/>
          <w:sz w:val="24"/>
          <w:szCs w:val="24"/>
          <w:lang w:val="bg-BG" w:eastAsia="en-US"/>
        </w:rPr>
        <w:t xml:space="preserve"> </w:t>
      </w:r>
      <w:r w:rsidRPr="00544CA5">
        <w:rPr>
          <w:b/>
          <w:sz w:val="24"/>
          <w:szCs w:val="24"/>
          <w:lang w:val="en-US" w:eastAsia="en-US"/>
        </w:rPr>
        <w:t>15</w:t>
      </w:r>
      <w:r w:rsidRPr="00544CA5">
        <w:rPr>
          <w:b/>
          <w:sz w:val="24"/>
          <w:szCs w:val="24"/>
          <w:lang w:val="bg-BG" w:eastAsia="en-US"/>
        </w:rPr>
        <w:t>.</w:t>
      </w:r>
      <w:r w:rsidRPr="00544CA5">
        <w:rPr>
          <w:sz w:val="24"/>
          <w:szCs w:val="24"/>
          <w:lang w:val="bg-BG" w:eastAsia="en-US"/>
        </w:rPr>
        <w:t xml:space="preserve"> (1) Гаранцията за изпълнение на настоящия договор се определя от ВЪЗЛОЖИТЕЛЯ в размер на 3 (три) % от стойността по чл. </w:t>
      </w:r>
      <w:proofErr w:type="gramStart"/>
      <w:r>
        <w:rPr>
          <w:sz w:val="24"/>
          <w:szCs w:val="24"/>
          <w:lang w:val="en-US" w:eastAsia="en-US"/>
        </w:rPr>
        <w:t>4</w:t>
      </w:r>
      <w:r w:rsidRPr="00544CA5">
        <w:rPr>
          <w:sz w:val="24"/>
          <w:szCs w:val="24"/>
          <w:lang w:val="bg-BG" w:eastAsia="en-US"/>
        </w:rPr>
        <w:t>, ал.</w:t>
      </w:r>
      <w:proofErr w:type="gramEnd"/>
      <w:r w:rsidRPr="00544CA5">
        <w:rPr>
          <w:sz w:val="24"/>
          <w:szCs w:val="24"/>
          <w:lang w:val="bg-BG" w:eastAsia="en-US"/>
        </w:rPr>
        <w:t xml:space="preserve"> </w:t>
      </w:r>
      <w:proofErr w:type="gramStart"/>
      <w:r>
        <w:rPr>
          <w:sz w:val="24"/>
          <w:szCs w:val="24"/>
          <w:lang w:val="en-US" w:eastAsia="en-US"/>
        </w:rPr>
        <w:t>3</w:t>
      </w:r>
      <w:r w:rsidRPr="00544CA5">
        <w:rPr>
          <w:sz w:val="24"/>
          <w:szCs w:val="24"/>
          <w:lang w:val="bg-BG" w:eastAsia="en-US"/>
        </w:rPr>
        <w:t xml:space="preserve"> на настоящия договор без ДДС или ......................... лв.</w:t>
      </w:r>
      <w:proofErr w:type="gramEnd"/>
      <w:r w:rsidRPr="00544CA5">
        <w:rPr>
          <w:sz w:val="24"/>
          <w:szCs w:val="24"/>
          <w:lang w:val="bg-BG" w:eastAsia="en-US"/>
        </w:rPr>
        <w:t xml:space="preserve"> (................словом.................). </w:t>
      </w:r>
    </w:p>
    <w:p w:rsidR="00544CA5" w:rsidRPr="00544CA5" w:rsidRDefault="00544CA5" w:rsidP="00544CA5">
      <w:pPr>
        <w:spacing w:after="120"/>
        <w:jc w:val="both"/>
        <w:rPr>
          <w:sz w:val="24"/>
          <w:szCs w:val="24"/>
          <w:lang w:val="bg-BG" w:eastAsia="en-US"/>
        </w:rPr>
      </w:pPr>
      <w:r w:rsidRPr="00544CA5">
        <w:rPr>
          <w:sz w:val="24"/>
          <w:szCs w:val="24"/>
          <w:lang w:val="bg-BG" w:eastAsia="en-US"/>
        </w:rPr>
        <w:t>(2) Гаранцията за изпълнение е представена под формата на ................................(парична сума,  банкова гаранция или застраховка) която обезпечава изпълнението чрез покритие на отговорността на ИЗПЪЛНИТЕЛЯ.</w:t>
      </w:r>
    </w:p>
    <w:p w:rsidR="00544CA5" w:rsidRPr="00544CA5" w:rsidRDefault="00544CA5" w:rsidP="00544CA5">
      <w:pPr>
        <w:spacing w:after="120"/>
        <w:jc w:val="both"/>
        <w:rPr>
          <w:sz w:val="24"/>
          <w:szCs w:val="24"/>
          <w:lang w:val="bg-BG" w:eastAsia="en-US"/>
        </w:rPr>
      </w:pPr>
      <w:r w:rsidRPr="00544CA5">
        <w:rPr>
          <w:sz w:val="24"/>
          <w:szCs w:val="24"/>
          <w:lang w:val="bg-BG" w:eastAsia="en-US"/>
        </w:rPr>
        <w:t>(3) ВЪЗЛОЖИТЕЛЯТ освобождава гаранцията за изпълнение на настоящия договор, без да дължи лихви на ИЗПЪЛНИТЕЛЯ.</w:t>
      </w:r>
    </w:p>
    <w:p w:rsidR="00544CA5" w:rsidRPr="00544CA5" w:rsidRDefault="00544CA5" w:rsidP="00544CA5">
      <w:pPr>
        <w:spacing w:after="120"/>
        <w:jc w:val="both"/>
        <w:rPr>
          <w:sz w:val="24"/>
          <w:szCs w:val="24"/>
          <w:lang w:val="bg-BG" w:eastAsia="en-US"/>
        </w:rPr>
      </w:pPr>
      <w:r w:rsidRPr="00544CA5">
        <w:rPr>
          <w:b/>
          <w:sz w:val="24"/>
          <w:szCs w:val="24"/>
          <w:lang w:val="bg-BG" w:eastAsia="en-US"/>
        </w:rPr>
        <w:t xml:space="preserve">Чл. </w:t>
      </w:r>
      <w:r w:rsidRPr="00544CA5">
        <w:rPr>
          <w:b/>
          <w:sz w:val="24"/>
          <w:szCs w:val="24"/>
          <w:lang w:val="en-US" w:eastAsia="en-US"/>
        </w:rPr>
        <w:t>16</w:t>
      </w:r>
      <w:r w:rsidRPr="00544CA5">
        <w:rPr>
          <w:b/>
          <w:sz w:val="24"/>
          <w:szCs w:val="24"/>
          <w:lang w:val="bg-BG" w:eastAsia="en-US"/>
        </w:rPr>
        <w:t>.</w:t>
      </w:r>
      <w:r w:rsidRPr="00544CA5">
        <w:rPr>
          <w:sz w:val="24"/>
          <w:szCs w:val="24"/>
          <w:lang w:val="bg-BG" w:eastAsia="en-US"/>
        </w:rPr>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както и при други условия, съгласно клаузите на настоящия договор.</w:t>
      </w:r>
    </w:p>
    <w:p w:rsidR="00544CA5" w:rsidRDefault="00544CA5" w:rsidP="00544CA5">
      <w:pPr>
        <w:spacing w:after="120"/>
        <w:jc w:val="both"/>
        <w:rPr>
          <w:b/>
          <w:sz w:val="24"/>
          <w:szCs w:val="24"/>
          <w:lang w:val="bg-BG" w:eastAsia="en-US"/>
        </w:rPr>
      </w:pPr>
    </w:p>
    <w:p w:rsidR="00EC61A3" w:rsidRPr="00323B97" w:rsidRDefault="00EC61A3" w:rsidP="00544CA5">
      <w:pPr>
        <w:spacing w:after="120"/>
        <w:jc w:val="both"/>
        <w:rPr>
          <w:b/>
          <w:sz w:val="24"/>
          <w:szCs w:val="24"/>
          <w:lang w:val="bg-BG" w:eastAsia="en-US"/>
        </w:rPr>
      </w:pPr>
      <w:r w:rsidRPr="00323B97">
        <w:rPr>
          <w:b/>
          <w:sz w:val="24"/>
          <w:szCs w:val="24"/>
          <w:lang w:val="bg-BG" w:eastAsia="en-US"/>
        </w:rPr>
        <w:t>Х. ОТГОВОРНОСТИ И САНКЦИИ</w:t>
      </w:r>
    </w:p>
    <w:p w:rsidR="00EC61A3" w:rsidRPr="00323B97" w:rsidRDefault="00EC61A3" w:rsidP="00B4137B">
      <w:pPr>
        <w:jc w:val="both"/>
        <w:rPr>
          <w:sz w:val="24"/>
          <w:szCs w:val="24"/>
          <w:lang w:val="bg-BG" w:eastAsia="en-US"/>
        </w:rPr>
      </w:pPr>
      <w:r w:rsidRPr="00323B97">
        <w:rPr>
          <w:b/>
          <w:sz w:val="24"/>
          <w:szCs w:val="24"/>
          <w:lang w:val="bg-BG" w:eastAsia="en-US"/>
        </w:rPr>
        <w:t>Чл. 1</w:t>
      </w:r>
      <w:r w:rsidR="00544CA5">
        <w:rPr>
          <w:b/>
          <w:sz w:val="24"/>
          <w:szCs w:val="24"/>
          <w:lang w:val="en-US" w:eastAsia="en-US"/>
        </w:rPr>
        <w:t>7</w:t>
      </w:r>
      <w:r w:rsidRPr="00323B97">
        <w:rPr>
          <w:b/>
          <w:sz w:val="24"/>
          <w:szCs w:val="24"/>
          <w:lang w:val="bg-BG" w:eastAsia="en-US"/>
        </w:rPr>
        <w:t>.</w:t>
      </w:r>
      <w:r w:rsidRPr="00323B97">
        <w:rPr>
          <w:sz w:val="24"/>
          <w:szCs w:val="24"/>
          <w:lang w:val="bg-BG" w:eastAsia="en-US"/>
        </w:rPr>
        <w:t xml:space="preserve"> 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rsidR="00B4137B" w:rsidRDefault="00B4137B" w:rsidP="00B4137B">
      <w:pPr>
        <w:jc w:val="both"/>
        <w:rPr>
          <w:b/>
          <w:sz w:val="24"/>
          <w:szCs w:val="24"/>
          <w:lang w:val="bg-BG" w:eastAsia="en-US"/>
        </w:rPr>
      </w:pPr>
    </w:p>
    <w:p w:rsidR="00EC61A3" w:rsidRPr="00323B97" w:rsidRDefault="00EC61A3" w:rsidP="00B4137B">
      <w:pPr>
        <w:jc w:val="both"/>
        <w:rPr>
          <w:sz w:val="24"/>
          <w:szCs w:val="24"/>
          <w:lang w:val="bg-BG" w:eastAsia="en-US"/>
        </w:rPr>
      </w:pPr>
      <w:r w:rsidRPr="00323B97">
        <w:rPr>
          <w:b/>
          <w:sz w:val="24"/>
          <w:szCs w:val="24"/>
          <w:lang w:val="bg-BG" w:eastAsia="en-US"/>
        </w:rPr>
        <w:t>Чл. 1</w:t>
      </w:r>
      <w:r w:rsidR="00544CA5">
        <w:rPr>
          <w:b/>
          <w:sz w:val="24"/>
          <w:szCs w:val="24"/>
          <w:lang w:val="en-US" w:eastAsia="en-US"/>
        </w:rPr>
        <w:t>8</w:t>
      </w:r>
      <w:r w:rsidRPr="00323B97">
        <w:rPr>
          <w:b/>
          <w:sz w:val="24"/>
          <w:szCs w:val="24"/>
          <w:lang w:val="bg-BG" w:eastAsia="en-US"/>
        </w:rPr>
        <w:t>.</w:t>
      </w:r>
      <w:r w:rsidRPr="00323B97">
        <w:rPr>
          <w:sz w:val="24"/>
          <w:szCs w:val="24"/>
          <w:lang w:val="bg-BG" w:eastAsia="en-US"/>
        </w:rPr>
        <w:t xml:space="preserve"> (1) 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 </w:t>
      </w:r>
    </w:p>
    <w:p w:rsidR="00EC61A3" w:rsidRPr="00323B97" w:rsidRDefault="00EC61A3" w:rsidP="00D36A86">
      <w:pPr>
        <w:tabs>
          <w:tab w:val="left" w:pos="1134"/>
        </w:tabs>
        <w:ind w:firstLine="709"/>
        <w:jc w:val="both"/>
        <w:rPr>
          <w:sz w:val="24"/>
          <w:szCs w:val="24"/>
          <w:lang w:val="bg-BG" w:eastAsia="en-US"/>
        </w:rPr>
      </w:pPr>
      <w:r w:rsidRPr="00323B97">
        <w:rPr>
          <w:sz w:val="24"/>
          <w:szCs w:val="24"/>
          <w:lang w:val="bg-BG" w:eastAsia="en-US"/>
        </w:rPr>
        <w:t>(2)</w:t>
      </w:r>
      <w:r w:rsidRPr="00323B97">
        <w:rPr>
          <w:sz w:val="24"/>
          <w:szCs w:val="24"/>
          <w:lang w:val="bg-BG" w:eastAsia="en-US"/>
        </w:rPr>
        <w:tab/>
        <w:t xml:space="preserve"> При наличие на обстоятелства на непреодолима сила, двете страни се задължават взаимно писмено да се уведомяват във възможно най-кратки срокове, но не по късно от 24 (двадесет и четири) часа от възникването, за началото на обстоятелствата, както и да положат всички необходими усилия за намаляването или предотвратяването на вредите и последствията от тези обстоятелства. </w:t>
      </w:r>
    </w:p>
    <w:p w:rsidR="00EC61A3" w:rsidRPr="00323B97" w:rsidRDefault="00EC61A3" w:rsidP="00D36A86">
      <w:pPr>
        <w:ind w:firstLine="709"/>
        <w:jc w:val="both"/>
        <w:rPr>
          <w:sz w:val="24"/>
          <w:szCs w:val="24"/>
          <w:lang w:val="bg-BG" w:eastAsia="en-US"/>
        </w:rPr>
      </w:pPr>
      <w:r w:rsidRPr="00323B97">
        <w:rPr>
          <w:sz w:val="24"/>
          <w:szCs w:val="24"/>
          <w:lang w:val="bg-BG" w:eastAsia="en-US"/>
        </w:rPr>
        <w:t xml:space="preserve">(3) Потвърждаването на обстоятелствата на непреодолимата сила се извършва със сертификат издаден от Българска търговско – промишлена палата в срок до 14 (четиринадесет) дни от началото на непреодолимата сила. </w:t>
      </w:r>
    </w:p>
    <w:p w:rsidR="00EC61A3" w:rsidRPr="00323B97" w:rsidRDefault="00EC61A3" w:rsidP="00D36A86">
      <w:pPr>
        <w:ind w:firstLine="709"/>
        <w:jc w:val="both"/>
        <w:rPr>
          <w:sz w:val="24"/>
          <w:szCs w:val="24"/>
          <w:lang w:val="bg-BG" w:eastAsia="en-US"/>
        </w:rPr>
      </w:pPr>
      <w:r w:rsidRPr="00323B97">
        <w:rPr>
          <w:sz w:val="24"/>
          <w:szCs w:val="24"/>
          <w:lang w:val="bg-BG" w:eastAsia="en-US"/>
        </w:rPr>
        <w:t xml:space="preserve">(4) В случай, че страната, позоваваща се на непреодолима сила, не изпрати уведомление в срока по ал. 2 или не потвърди обстоятелството по ал. 3, същата губи право да се позовава на непреодолима сила. </w:t>
      </w:r>
    </w:p>
    <w:p w:rsidR="00EC61A3" w:rsidRPr="00323B97" w:rsidRDefault="00EC61A3" w:rsidP="00D36A86">
      <w:pPr>
        <w:ind w:hanging="284"/>
        <w:jc w:val="center"/>
        <w:rPr>
          <w:sz w:val="24"/>
          <w:szCs w:val="24"/>
          <w:lang w:val="bg-BG" w:eastAsia="en-US"/>
        </w:rPr>
      </w:pPr>
    </w:p>
    <w:p w:rsidR="00EC61A3" w:rsidRPr="00323B97" w:rsidRDefault="00EC61A3" w:rsidP="00B4137B">
      <w:pPr>
        <w:spacing w:after="120"/>
        <w:jc w:val="both"/>
        <w:rPr>
          <w:b/>
          <w:sz w:val="24"/>
          <w:szCs w:val="24"/>
          <w:lang w:val="bg-BG" w:eastAsia="en-US"/>
        </w:rPr>
      </w:pPr>
      <w:r w:rsidRPr="00323B97">
        <w:rPr>
          <w:b/>
          <w:sz w:val="24"/>
          <w:szCs w:val="24"/>
          <w:lang w:val="bg-BG" w:eastAsia="en-US"/>
        </w:rPr>
        <w:lastRenderedPageBreak/>
        <w:t>Х</w:t>
      </w:r>
      <w:r w:rsidR="00544CA5">
        <w:rPr>
          <w:b/>
          <w:sz w:val="24"/>
          <w:szCs w:val="24"/>
          <w:lang w:val="en-US" w:eastAsia="en-US"/>
        </w:rPr>
        <w:t>I</w:t>
      </w:r>
      <w:r w:rsidRPr="00323B97">
        <w:rPr>
          <w:b/>
          <w:sz w:val="24"/>
          <w:szCs w:val="24"/>
          <w:lang w:val="bg-BG" w:eastAsia="en-US"/>
        </w:rPr>
        <w:t>. ОБМЕН НА ИНФОРМАЦИЯТА</w:t>
      </w:r>
    </w:p>
    <w:p w:rsidR="00EC61A3" w:rsidRPr="00323B97" w:rsidRDefault="00EC61A3" w:rsidP="00B4137B">
      <w:pPr>
        <w:jc w:val="both"/>
        <w:rPr>
          <w:sz w:val="24"/>
          <w:szCs w:val="24"/>
          <w:lang w:val="bg-BG" w:eastAsia="en-US"/>
        </w:rPr>
      </w:pPr>
      <w:r w:rsidRPr="00323B97">
        <w:rPr>
          <w:b/>
          <w:sz w:val="24"/>
          <w:szCs w:val="24"/>
          <w:lang w:val="bg-BG" w:eastAsia="en-US"/>
        </w:rPr>
        <w:t>Чл. 1</w:t>
      </w:r>
      <w:r w:rsidR="00544CA5">
        <w:rPr>
          <w:b/>
          <w:sz w:val="24"/>
          <w:szCs w:val="24"/>
          <w:lang w:val="en-US" w:eastAsia="en-US"/>
        </w:rPr>
        <w:t>9</w:t>
      </w:r>
      <w:r w:rsidRPr="00323B97">
        <w:rPr>
          <w:b/>
          <w:sz w:val="24"/>
          <w:szCs w:val="24"/>
          <w:lang w:val="bg-BG" w:eastAsia="en-US"/>
        </w:rPr>
        <w:t>.</w:t>
      </w:r>
      <w:r w:rsidRPr="00323B97">
        <w:rPr>
          <w:sz w:val="24"/>
          <w:szCs w:val="24"/>
          <w:lang w:val="bg-BG" w:eastAsia="en-US"/>
        </w:rPr>
        <w:t xml:space="preserve"> (1)  По време на действие на Договора, ако това бъде поискано от насрещната страна, страните си обменят информация чрез представяне на:</w:t>
      </w:r>
    </w:p>
    <w:p w:rsidR="00EC61A3" w:rsidRPr="00323B97" w:rsidRDefault="00EC61A3" w:rsidP="00D36A86">
      <w:pPr>
        <w:ind w:firstLine="993"/>
        <w:jc w:val="both"/>
        <w:rPr>
          <w:sz w:val="24"/>
          <w:szCs w:val="24"/>
          <w:lang w:val="bg-BG" w:eastAsia="en-US"/>
        </w:rPr>
      </w:pPr>
      <w:r w:rsidRPr="00323B97">
        <w:rPr>
          <w:sz w:val="24"/>
          <w:szCs w:val="24"/>
          <w:lang w:val="bg-BG" w:eastAsia="en-US"/>
        </w:rPr>
        <w:t>1.</w:t>
      </w:r>
      <w:r w:rsidRPr="00323B97">
        <w:rPr>
          <w:sz w:val="24"/>
          <w:szCs w:val="24"/>
          <w:lang w:val="bg-BG" w:eastAsia="en-US"/>
        </w:rPr>
        <w:tab/>
        <w:t>данни относно прогнозни количества електрическа енергия за закупуване, режими на работа, честота и продължителност на ремонтите;</w:t>
      </w:r>
    </w:p>
    <w:p w:rsidR="00EC61A3" w:rsidRPr="00323B97" w:rsidRDefault="00EC61A3" w:rsidP="00D36A86">
      <w:pPr>
        <w:ind w:firstLine="993"/>
        <w:jc w:val="both"/>
        <w:rPr>
          <w:sz w:val="24"/>
          <w:szCs w:val="24"/>
          <w:lang w:val="bg-BG" w:eastAsia="en-US"/>
        </w:rPr>
      </w:pPr>
      <w:r w:rsidRPr="00323B97">
        <w:rPr>
          <w:sz w:val="24"/>
          <w:szCs w:val="24"/>
          <w:lang w:val="bg-BG" w:eastAsia="en-US"/>
        </w:rPr>
        <w:t>2.</w:t>
      </w:r>
      <w:r w:rsidRPr="00323B97">
        <w:rPr>
          <w:sz w:val="24"/>
          <w:szCs w:val="24"/>
          <w:lang w:val="bg-BG" w:eastAsia="en-US"/>
        </w:rPr>
        <w:tab/>
        <w:t>удостоверения за актуално състояние, за регистрация по смисъла на ПТЕЕ и др.</w:t>
      </w:r>
    </w:p>
    <w:p w:rsidR="00EC61A3" w:rsidRPr="00323B97" w:rsidRDefault="00EC61A3" w:rsidP="00D36A86">
      <w:pPr>
        <w:ind w:firstLine="709"/>
        <w:jc w:val="both"/>
        <w:rPr>
          <w:sz w:val="24"/>
          <w:szCs w:val="24"/>
          <w:lang w:val="bg-BG" w:eastAsia="en-US"/>
        </w:rPr>
      </w:pPr>
      <w:r w:rsidRPr="00323B97">
        <w:rPr>
          <w:sz w:val="24"/>
          <w:szCs w:val="24"/>
          <w:lang w:val="bg-BG" w:eastAsia="en-US"/>
        </w:rPr>
        <w:t>(2)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EC61A3" w:rsidRPr="00323B97" w:rsidRDefault="00EC61A3" w:rsidP="00D36A86">
      <w:pPr>
        <w:jc w:val="both"/>
        <w:rPr>
          <w:sz w:val="24"/>
          <w:szCs w:val="24"/>
          <w:lang w:val="bg-BG" w:eastAsia="en-US"/>
        </w:rPr>
      </w:pPr>
    </w:p>
    <w:p w:rsidR="00EC61A3" w:rsidRPr="00323B97" w:rsidRDefault="00EC61A3" w:rsidP="00B4137B">
      <w:pPr>
        <w:spacing w:after="120"/>
        <w:jc w:val="both"/>
        <w:rPr>
          <w:sz w:val="24"/>
          <w:szCs w:val="24"/>
          <w:lang w:val="bg-BG" w:eastAsia="en-US"/>
        </w:rPr>
      </w:pPr>
      <w:r w:rsidRPr="00323B97">
        <w:rPr>
          <w:b/>
          <w:sz w:val="24"/>
          <w:szCs w:val="24"/>
          <w:lang w:val="bg-BG" w:eastAsia="en-US"/>
        </w:rPr>
        <w:t>Х</w:t>
      </w:r>
      <w:r w:rsidR="00544CA5">
        <w:rPr>
          <w:b/>
          <w:sz w:val="24"/>
          <w:szCs w:val="24"/>
          <w:lang w:val="en-US" w:eastAsia="en-US"/>
        </w:rPr>
        <w:t>I</w:t>
      </w:r>
      <w:r w:rsidRPr="00323B97">
        <w:rPr>
          <w:b/>
          <w:sz w:val="24"/>
          <w:szCs w:val="24"/>
          <w:lang w:val="bg-BG" w:eastAsia="en-US"/>
        </w:rPr>
        <w:t>І. УСЛОВИЯ И РЕД ЗА ПРЕКРАТЯВАНЕ НА ДОГОВОРА</w:t>
      </w:r>
    </w:p>
    <w:p w:rsidR="00EC61A3" w:rsidRPr="00323B97" w:rsidRDefault="00EC61A3" w:rsidP="00B4137B">
      <w:pPr>
        <w:autoSpaceDE w:val="0"/>
        <w:autoSpaceDN w:val="0"/>
        <w:adjustRightInd w:val="0"/>
        <w:jc w:val="both"/>
        <w:rPr>
          <w:sz w:val="24"/>
          <w:szCs w:val="24"/>
          <w:lang w:val="bg-BG" w:eastAsia="en-US"/>
        </w:rPr>
      </w:pPr>
      <w:r w:rsidRPr="00323B97">
        <w:rPr>
          <w:b/>
          <w:bCs/>
          <w:sz w:val="24"/>
          <w:szCs w:val="24"/>
          <w:lang w:val="bg-BG" w:eastAsia="en-US"/>
        </w:rPr>
        <w:t>Чл.</w:t>
      </w:r>
      <w:r w:rsidR="0043278D">
        <w:rPr>
          <w:b/>
          <w:bCs/>
          <w:sz w:val="24"/>
          <w:szCs w:val="24"/>
          <w:lang w:val="bg-BG" w:eastAsia="en-US"/>
        </w:rPr>
        <w:t xml:space="preserve"> </w:t>
      </w:r>
      <w:r w:rsidR="00544CA5">
        <w:rPr>
          <w:b/>
          <w:bCs/>
          <w:sz w:val="24"/>
          <w:szCs w:val="24"/>
          <w:lang w:val="en-US" w:eastAsia="en-US"/>
        </w:rPr>
        <w:t>20</w:t>
      </w:r>
      <w:r w:rsidRPr="00323B97">
        <w:rPr>
          <w:b/>
          <w:bCs/>
          <w:sz w:val="24"/>
          <w:szCs w:val="24"/>
          <w:lang w:val="bg-BG" w:eastAsia="en-US"/>
        </w:rPr>
        <w:t xml:space="preserve">. </w:t>
      </w:r>
      <w:r w:rsidRPr="00323B97">
        <w:rPr>
          <w:sz w:val="24"/>
          <w:szCs w:val="24"/>
          <w:lang w:val="bg-BG" w:eastAsia="en-US"/>
        </w:rPr>
        <w:t>Договорът се прекратява при изпълнение на неговия предмет и изтичане на срока на неговото действие.</w:t>
      </w:r>
    </w:p>
    <w:p w:rsidR="00B4137B" w:rsidRDefault="00B4137B" w:rsidP="00B4137B">
      <w:pPr>
        <w:autoSpaceDE w:val="0"/>
        <w:autoSpaceDN w:val="0"/>
        <w:adjustRightInd w:val="0"/>
        <w:jc w:val="both"/>
        <w:rPr>
          <w:b/>
          <w:bCs/>
          <w:sz w:val="24"/>
          <w:szCs w:val="24"/>
          <w:lang w:val="bg-BG" w:eastAsia="en-US"/>
        </w:rPr>
      </w:pPr>
    </w:p>
    <w:p w:rsidR="00EC61A3" w:rsidRPr="00323B97" w:rsidRDefault="00EC61A3" w:rsidP="00B4137B">
      <w:pPr>
        <w:autoSpaceDE w:val="0"/>
        <w:autoSpaceDN w:val="0"/>
        <w:adjustRightInd w:val="0"/>
        <w:jc w:val="both"/>
        <w:rPr>
          <w:sz w:val="24"/>
          <w:szCs w:val="24"/>
          <w:lang w:val="bg-BG" w:eastAsia="en-US"/>
        </w:rPr>
      </w:pPr>
      <w:r w:rsidRPr="00323B97">
        <w:rPr>
          <w:b/>
          <w:bCs/>
          <w:sz w:val="24"/>
          <w:szCs w:val="24"/>
          <w:lang w:val="bg-BG" w:eastAsia="en-US"/>
        </w:rPr>
        <w:t>Чл.</w:t>
      </w:r>
      <w:r w:rsidR="0043278D">
        <w:rPr>
          <w:b/>
          <w:bCs/>
          <w:sz w:val="24"/>
          <w:szCs w:val="24"/>
          <w:lang w:val="bg-BG" w:eastAsia="en-US"/>
        </w:rPr>
        <w:t xml:space="preserve"> </w:t>
      </w:r>
      <w:r w:rsidR="00544CA5">
        <w:rPr>
          <w:b/>
          <w:bCs/>
          <w:sz w:val="24"/>
          <w:szCs w:val="24"/>
          <w:lang w:val="en-US" w:eastAsia="en-US"/>
        </w:rPr>
        <w:t>21</w:t>
      </w:r>
      <w:r w:rsidR="007E630D">
        <w:rPr>
          <w:b/>
          <w:bCs/>
          <w:sz w:val="24"/>
          <w:szCs w:val="24"/>
          <w:lang w:val="bg-BG" w:eastAsia="en-US"/>
        </w:rPr>
        <w:t>.</w:t>
      </w:r>
      <w:r w:rsidRPr="00323B97">
        <w:rPr>
          <w:b/>
          <w:bCs/>
          <w:sz w:val="24"/>
          <w:szCs w:val="24"/>
          <w:lang w:val="bg-BG" w:eastAsia="en-US"/>
        </w:rPr>
        <w:t xml:space="preserve"> </w:t>
      </w:r>
      <w:r w:rsidR="00F06226">
        <w:rPr>
          <w:bCs/>
          <w:sz w:val="24"/>
          <w:szCs w:val="24"/>
          <w:lang w:val="bg-BG" w:eastAsia="en-US"/>
        </w:rPr>
        <w:t xml:space="preserve">(1) </w:t>
      </w:r>
      <w:r w:rsidRPr="00323B97">
        <w:rPr>
          <w:sz w:val="24"/>
          <w:szCs w:val="24"/>
          <w:lang w:val="bg-BG" w:eastAsia="en-US"/>
        </w:rPr>
        <w:t>Договорът може да бъде прекратен и в следните случаи:</w:t>
      </w:r>
    </w:p>
    <w:p w:rsidR="00EC61A3" w:rsidRPr="00323B97" w:rsidRDefault="00EC61A3" w:rsidP="00D36A86">
      <w:pPr>
        <w:autoSpaceDE w:val="0"/>
        <w:autoSpaceDN w:val="0"/>
        <w:adjustRightInd w:val="0"/>
        <w:ind w:firstLine="709"/>
        <w:jc w:val="both"/>
        <w:rPr>
          <w:sz w:val="24"/>
          <w:szCs w:val="24"/>
          <w:lang w:val="bg-BG" w:eastAsia="en-US"/>
        </w:rPr>
      </w:pPr>
      <w:r w:rsidRPr="00323B97">
        <w:rPr>
          <w:sz w:val="24"/>
          <w:szCs w:val="24"/>
          <w:lang w:val="bg-BG" w:eastAsia="en-US"/>
        </w:rPr>
        <w:t>1. по взаимно съгласие между страните, изразено в писмен вид;</w:t>
      </w:r>
    </w:p>
    <w:p w:rsidR="00EC61A3" w:rsidRPr="00323B97" w:rsidRDefault="00EC61A3" w:rsidP="00D36A86">
      <w:pPr>
        <w:autoSpaceDE w:val="0"/>
        <w:autoSpaceDN w:val="0"/>
        <w:adjustRightInd w:val="0"/>
        <w:ind w:firstLine="709"/>
        <w:jc w:val="both"/>
        <w:rPr>
          <w:sz w:val="24"/>
          <w:szCs w:val="24"/>
          <w:lang w:val="bg-BG" w:eastAsia="en-US"/>
        </w:rPr>
      </w:pPr>
      <w:r w:rsidRPr="00323B97">
        <w:rPr>
          <w:sz w:val="24"/>
          <w:szCs w:val="24"/>
          <w:lang w:val="bg-BG" w:eastAsia="en-US"/>
        </w:rPr>
        <w:t xml:space="preserve">2. едностранно от </w:t>
      </w:r>
      <w:r w:rsidRPr="00B4137B">
        <w:rPr>
          <w:sz w:val="24"/>
          <w:szCs w:val="24"/>
          <w:lang w:val="bg-BG" w:eastAsia="en-US"/>
        </w:rPr>
        <w:t>ВЪЗЛОЖИТЕЛЯ с 5 (пет) дневно писмено предизвестие при предсрочно лишаване на ИЗПЪЛНИТЕЛЯ</w:t>
      </w:r>
      <w:r w:rsidRPr="00323B97">
        <w:rPr>
          <w:sz w:val="24"/>
          <w:szCs w:val="24"/>
          <w:lang w:val="bg-BG" w:eastAsia="en-US"/>
        </w:rPr>
        <w:t xml:space="preserve"> да изпълнява правата си и задълженията си, свързани с дейността „координатор на балансираща група“, съгласно чл. 39, ал. 5 от ЗЕ;</w:t>
      </w:r>
    </w:p>
    <w:p w:rsidR="00EC61A3" w:rsidRPr="00323B97" w:rsidRDefault="00EC61A3" w:rsidP="00D36A86">
      <w:pPr>
        <w:autoSpaceDE w:val="0"/>
        <w:autoSpaceDN w:val="0"/>
        <w:adjustRightInd w:val="0"/>
        <w:ind w:firstLine="709"/>
        <w:jc w:val="both"/>
        <w:rPr>
          <w:sz w:val="24"/>
          <w:szCs w:val="24"/>
          <w:lang w:val="bg-BG" w:eastAsia="en-US"/>
        </w:rPr>
      </w:pPr>
      <w:r w:rsidRPr="00323B97">
        <w:rPr>
          <w:sz w:val="24"/>
          <w:szCs w:val="24"/>
          <w:lang w:val="bg-BG" w:eastAsia="en-US"/>
        </w:rPr>
        <w:t xml:space="preserve">3. едностранно от </w:t>
      </w:r>
      <w:r w:rsidRPr="00B4137B">
        <w:rPr>
          <w:sz w:val="24"/>
          <w:szCs w:val="24"/>
          <w:lang w:val="bg-BG" w:eastAsia="en-US"/>
        </w:rPr>
        <w:t>ВЪЗЛОЖИТЕЛЯ с 5 (пет) дневно писмено предизвестие при предсрочно прекратяване или отмяна на лицензията на ИЗПЪЛНИТЕЛЯ</w:t>
      </w:r>
      <w:r w:rsidRPr="00323B97">
        <w:rPr>
          <w:sz w:val="24"/>
          <w:szCs w:val="24"/>
          <w:lang w:val="bg-BG" w:eastAsia="en-US"/>
        </w:rPr>
        <w:t>, издадена от Държавна комисия за енергийно и водно регулиране (КЕВР) за търговия на електрическа енергия по чл. 39, ал. 1 от Закона за енергетиката (ЗЕ) или с изтичане на срока на същата, както и при отстраняването му като координатор на балансираща група, съгласно разпоредбите на чл. 68 от ПТЕЕ;</w:t>
      </w:r>
    </w:p>
    <w:p w:rsidR="00EC61A3" w:rsidRPr="00323B97" w:rsidRDefault="00EC61A3" w:rsidP="00D36A86">
      <w:pPr>
        <w:autoSpaceDE w:val="0"/>
        <w:autoSpaceDN w:val="0"/>
        <w:adjustRightInd w:val="0"/>
        <w:ind w:firstLine="709"/>
        <w:jc w:val="both"/>
        <w:rPr>
          <w:sz w:val="24"/>
          <w:szCs w:val="24"/>
          <w:lang w:val="bg-BG" w:eastAsia="en-US"/>
        </w:rPr>
      </w:pPr>
      <w:r w:rsidRPr="00323B97">
        <w:rPr>
          <w:sz w:val="24"/>
          <w:szCs w:val="24"/>
          <w:lang w:val="bg-BG" w:eastAsia="en-US"/>
        </w:rPr>
        <w:t xml:space="preserve">4. двете страни подписват протокол за прекратяване на договора и уреждане на финансовите си взаимоотношения при настъпване на събитие, представляващо непреодолима сила, което причинява забавяне на изпълнение на договора с повече от 45 (четиридесет и пет) дни. </w:t>
      </w:r>
    </w:p>
    <w:p w:rsidR="00EC61A3" w:rsidRPr="00323B97" w:rsidRDefault="00EC61A3" w:rsidP="00D36A86">
      <w:pPr>
        <w:autoSpaceDE w:val="0"/>
        <w:autoSpaceDN w:val="0"/>
        <w:adjustRightInd w:val="0"/>
        <w:ind w:firstLine="709"/>
        <w:jc w:val="both"/>
        <w:rPr>
          <w:b/>
          <w:bCs/>
          <w:sz w:val="24"/>
          <w:szCs w:val="24"/>
          <w:lang w:val="bg-BG" w:eastAsia="en-US"/>
        </w:rPr>
      </w:pPr>
      <w:r w:rsidRPr="00F06226">
        <w:rPr>
          <w:bCs/>
          <w:sz w:val="24"/>
          <w:szCs w:val="24"/>
          <w:lang w:val="bg-BG" w:eastAsia="en-US"/>
        </w:rPr>
        <w:t>(2)</w:t>
      </w:r>
      <w:r w:rsidRPr="00323B97">
        <w:rPr>
          <w:b/>
          <w:bCs/>
          <w:sz w:val="24"/>
          <w:szCs w:val="24"/>
          <w:lang w:val="bg-BG" w:eastAsia="en-US"/>
        </w:rPr>
        <w:t xml:space="preserve"> </w:t>
      </w:r>
      <w:r w:rsidRPr="00B4137B">
        <w:rPr>
          <w:sz w:val="24"/>
          <w:szCs w:val="24"/>
          <w:lang w:val="bg-BG" w:eastAsia="en-US"/>
        </w:rPr>
        <w:t xml:space="preserve">ВЪЗЛОЖИТЕЛЯТ </w:t>
      </w:r>
      <w:r w:rsidRPr="00323B97">
        <w:rPr>
          <w:sz w:val="24"/>
          <w:szCs w:val="24"/>
          <w:lang w:val="bg-BG" w:eastAsia="en-US"/>
        </w:rPr>
        <w:t>може да прекрати договора, ако в резултат на обстоятелства, възникнали след сключването му, не е в състояние да изпълни своите задължения, както и в хипотезата на чл. 38а, т. 5 от ЗЕ – при промяна на договорните условия и цени, без допълнително заплащане.</w:t>
      </w:r>
    </w:p>
    <w:p w:rsidR="00EC61A3" w:rsidRPr="00B4137B" w:rsidRDefault="00EC61A3" w:rsidP="00D36A86">
      <w:pPr>
        <w:autoSpaceDE w:val="0"/>
        <w:autoSpaceDN w:val="0"/>
        <w:adjustRightInd w:val="0"/>
        <w:ind w:firstLine="709"/>
        <w:jc w:val="both"/>
        <w:rPr>
          <w:sz w:val="24"/>
          <w:szCs w:val="24"/>
          <w:lang w:val="bg-BG" w:eastAsia="en-US"/>
        </w:rPr>
      </w:pPr>
      <w:r w:rsidRPr="00B4137B">
        <w:rPr>
          <w:bCs/>
          <w:sz w:val="24"/>
          <w:szCs w:val="24"/>
          <w:lang w:val="bg-BG" w:eastAsia="en-US"/>
        </w:rPr>
        <w:t xml:space="preserve">(3) </w:t>
      </w:r>
      <w:r w:rsidRPr="00B4137B">
        <w:rPr>
          <w:sz w:val="24"/>
          <w:szCs w:val="24"/>
          <w:lang w:val="bg-BG" w:eastAsia="en-US"/>
        </w:rPr>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EC61A3" w:rsidRPr="00B4137B" w:rsidRDefault="00EC61A3" w:rsidP="00D36A86">
      <w:pPr>
        <w:autoSpaceDE w:val="0"/>
        <w:autoSpaceDN w:val="0"/>
        <w:adjustRightInd w:val="0"/>
        <w:ind w:firstLine="709"/>
        <w:jc w:val="both"/>
        <w:rPr>
          <w:sz w:val="24"/>
          <w:szCs w:val="24"/>
          <w:lang w:val="bg-BG" w:eastAsia="en-US"/>
        </w:rPr>
      </w:pPr>
      <w:r w:rsidRPr="00B4137B">
        <w:rPr>
          <w:bCs/>
          <w:sz w:val="24"/>
          <w:szCs w:val="24"/>
          <w:lang w:val="bg-BG" w:eastAsia="en-US"/>
        </w:rPr>
        <w:t xml:space="preserve">(4) </w:t>
      </w:r>
      <w:r w:rsidRPr="00B4137B">
        <w:rPr>
          <w:sz w:val="24"/>
          <w:szCs w:val="24"/>
          <w:lang w:val="bg-BG" w:eastAsia="en-US"/>
        </w:rPr>
        <w:t>ВЪЗЛОЖИТЕЛЯТ има право да развали договора, в случаи на системна (два пъти в рамките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 съгласно дневните почасови графици. В този случай, ИЗПЪЛНИТЕЛЯТ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
    <w:p w:rsidR="00EC61A3" w:rsidRPr="00323B97" w:rsidRDefault="00EC61A3" w:rsidP="00D36A86">
      <w:pPr>
        <w:ind w:firstLine="709"/>
        <w:jc w:val="both"/>
        <w:rPr>
          <w:b/>
          <w:sz w:val="24"/>
          <w:szCs w:val="24"/>
          <w:lang w:val="bg-BG" w:eastAsia="en-US"/>
        </w:rPr>
      </w:pPr>
      <w:r w:rsidRPr="00F06226">
        <w:rPr>
          <w:sz w:val="24"/>
          <w:szCs w:val="24"/>
          <w:lang w:val="bg-BG" w:eastAsia="en-US"/>
        </w:rPr>
        <w:t>(5)</w:t>
      </w:r>
      <w:r w:rsidRPr="00323B97">
        <w:rPr>
          <w:sz w:val="24"/>
          <w:szCs w:val="24"/>
          <w:lang w:val="bg-BG" w:eastAsia="en-US"/>
        </w:rPr>
        <w:t xml:space="preserve"> Страните се задължават да уредят всички финансови задължения възникнали преди  прекратяване на договора.</w:t>
      </w:r>
    </w:p>
    <w:p w:rsidR="00EC61A3" w:rsidRPr="00323B97" w:rsidRDefault="00EC61A3" w:rsidP="00D36A86">
      <w:pPr>
        <w:rPr>
          <w:sz w:val="24"/>
          <w:szCs w:val="24"/>
          <w:lang w:val="bg-BG" w:eastAsia="en-US"/>
        </w:rPr>
      </w:pPr>
    </w:p>
    <w:p w:rsidR="00EC61A3" w:rsidRPr="00323B97" w:rsidRDefault="00EC61A3" w:rsidP="000806A9">
      <w:pPr>
        <w:autoSpaceDE w:val="0"/>
        <w:autoSpaceDN w:val="0"/>
        <w:adjustRightInd w:val="0"/>
        <w:spacing w:after="120"/>
        <w:jc w:val="both"/>
        <w:rPr>
          <w:b/>
          <w:bCs/>
          <w:sz w:val="24"/>
          <w:szCs w:val="24"/>
          <w:lang w:val="bg-BG" w:eastAsia="en-US"/>
        </w:rPr>
      </w:pPr>
      <w:r w:rsidRPr="00323B97">
        <w:rPr>
          <w:b/>
          <w:bCs/>
          <w:sz w:val="24"/>
          <w:szCs w:val="24"/>
          <w:lang w:val="bg-BG" w:eastAsia="en-US"/>
        </w:rPr>
        <w:t>ХІ</w:t>
      </w:r>
      <w:r w:rsidR="00544CA5">
        <w:rPr>
          <w:b/>
          <w:bCs/>
          <w:sz w:val="24"/>
          <w:szCs w:val="24"/>
          <w:lang w:val="en-US" w:eastAsia="en-US"/>
        </w:rPr>
        <w:t>I</w:t>
      </w:r>
      <w:r w:rsidRPr="00323B97">
        <w:rPr>
          <w:b/>
          <w:bCs/>
          <w:sz w:val="24"/>
          <w:szCs w:val="24"/>
          <w:lang w:val="bg-BG" w:eastAsia="en-US"/>
        </w:rPr>
        <w:t>І. ПОДИЗПЪЛНИТЕЛИ</w:t>
      </w:r>
      <w:r w:rsidR="00B11982">
        <w:rPr>
          <w:rStyle w:val="a8"/>
          <w:b/>
          <w:bCs/>
          <w:sz w:val="24"/>
          <w:szCs w:val="24"/>
          <w:lang w:val="bg-BG" w:eastAsia="en-US"/>
        </w:rPr>
        <w:footnoteReference w:id="1"/>
      </w:r>
    </w:p>
    <w:p w:rsidR="00EC61A3" w:rsidRPr="00323B97" w:rsidRDefault="00EC61A3" w:rsidP="000806A9">
      <w:pPr>
        <w:autoSpaceDE w:val="0"/>
        <w:autoSpaceDN w:val="0"/>
        <w:adjustRightInd w:val="0"/>
        <w:jc w:val="both"/>
        <w:rPr>
          <w:sz w:val="24"/>
          <w:szCs w:val="24"/>
          <w:lang w:val="bg-BG" w:eastAsia="en-US"/>
        </w:rPr>
      </w:pPr>
      <w:r w:rsidRPr="00323B97">
        <w:rPr>
          <w:b/>
          <w:bCs/>
          <w:sz w:val="24"/>
          <w:szCs w:val="24"/>
          <w:lang w:val="bg-BG" w:eastAsia="en-US"/>
        </w:rPr>
        <w:lastRenderedPageBreak/>
        <w:t>Чл.</w:t>
      </w:r>
      <w:r w:rsidR="007E630D">
        <w:rPr>
          <w:b/>
          <w:bCs/>
          <w:sz w:val="24"/>
          <w:szCs w:val="24"/>
          <w:lang w:val="bg-BG" w:eastAsia="en-US"/>
        </w:rPr>
        <w:t xml:space="preserve"> </w:t>
      </w:r>
      <w:r w:rsidRPr="00323B97">
        <w:rPr>
          <w:b/>
          <w:bCs/>
          <w:sz w:val="24"/>
          <w:szCs w:val="24"/>
          <w:lang w:val="bg-BG" w:eastAsia="en-US"/>
        </w:rPr>
        <w:t>2</w:t>
      </w:r>
      <w:r w:rsidR="00544CA5">
        <w:rPr>
          <w:b/>
          <w:bCs/>
          <w:sz w:val="24"/>
          <w:szCs w:val="24"/>
          <w:lang w:val="en-US" w:eastAsia="en-US"/>
        </w:rPr>
        <w:t>2</w:t>
      </w:r>
      <w:r w:rsidRPr="00323B97">
        <w:rPr>
          <w:b/>
          <w:bCs/>
          <w:sz w:val="24"/>
          <w:szCs w:val="24"/>
          <w:lang w:val="bg-BG" w:eastAsia="en-US"/>
        </w:rPr>
        <w:t xml:space="preserve">. </w:t>
      </w:r>
      <w:r w:rsidRPr="00323B97">
        <w:rPr>
          <w:sz w:val="24"/>
          <w:szCs w:val="24"/>
          <w:lang w:val="bg-BG" w:eastAsia="en-US"/>
        </w:rPr>
        <w:t xml:space="preserve">Предвиденият подизпълнител в офертата …………………………….. (наименование и </w:t>
      </w:r>
      <w:proofErr w:type="spellStart"/>
      <w:r w:rsidRPr="00323B97">
        <w:rPr>
          <w:sz w:val="24"/>
          <w:szCs w:val="24"/>
          <w:lang w:val="bg-BG" w:eastAsia="en-US"/>
        </w:rPr>
        <w:t>правноорганизационна</w:t>
      </w:r>
      <w:proofErr w:type="spellEnd"/>
      <w:r w:rsidRPr="00323B97">
        <w:rPr>
          <w:sz w:val="24"/>
          <w:szCs w:val="24"/>
          <w:lang w:val="bg-BG" w:eastAsia="en-US"/>
        </w:rPr>
        <w:t xml:space="preserve"> форма и индивидуализираща информация) извършва:</w:t>
      </w:r>
    </w:p>
    <w:p w:rsidR="00EC61A3" w:rsidRPr="00323B97" w:rsidRDefault="00EC61A3" w:rsidP="00D36A86">
      <w:pPr>
        <w:autoSpaceDE w:val="0"/>
        <w:autoSpaceDN w:val="0"/>
        <w:adjustRightInd w:val="0"/>
        <w:ind w:firstLine="709"/>
        <w:jc w:val="both"/>
        <w:rPr>
          <w:sz w:val="24"/>
          <w:szCs w:val="24"/>
          <w:lang w:val="bg-BG" w:eastAsia="en-US"/>
        </w:rPr>
      </w:pPr>
      <w:r w:rsidRPr="00323B97">
        <w:rPr>
          <w:b/>
          <w:sz w:val="24"/>
          <w:szCs w:val="24"/>
          <w:lang w:val="bg-BG" w:eastAsia="en-US"/>
        </w:rPr>
        <w:t>1.</w:t>
      </w:r>
      <w:r w:rsidRPr="00323B97">
        <w:rPr>
          <w:sz w:val="24"/>
          <w:szCs w:val="24"/>
          <w:lang w:val="bg-BG" w:eastAsia="en-US"/>
        </w:rPr>
        <w:t xml:space="preserve"> ………………………………………….. (посочват се видовете работи от предмета на поръчката, които ще се предложат на конкретния подизпълнител);</w:t>
      </w:r>
    </w:p>
    <w:p w:rsidR="00EC61A3" w:rsidRPr="00323B97" w:rsidRDefault="00EC61A3" w:rsidP="00D36A86">
      <w:pPr>
        <w:autoSpaceDE w:val="0"/>
        <w:autoSpaceDN w:val="0"/>
        <w:adjustRightInd w:val="0"/>
        <w:ind w:firstLine="709"/>
        <w:jc w:val="both"/>
        <w:rPr>
          <w:sz w:val="24"/>
          <w:szCs w:val="24"/>
          <w:lang w:val="bg-BG" w:eastAsia="en-US"/>
        </w:rPr>
      </w:pPr>
      <w:r w:rsidRPr="00323B97">
        <w:rPr>
          <w:b/>
          <w:sz w:val="24"/>
          <w:szCs w:val="24"/>
          <w:lang w:val="bg-BG" w:eastAsia="en-US"/>
        </w:rPr>
        <w:t>2</w:t>
      </w:r>
      <w:r w:rsidRPr="00323B97">
        <w:rPr>
          <w:sz w:val="24"/>
          <w:szCs w:val="24"/>
          <w:lang w:val="bg-BG" w:eastAsia="en-US"/>
        </w:rPr>
        <w:t>. ………………………………………….. % (посочва се съответстващият на тези работи дял в проценти от стойността на обществената поръчка).</w:t>
      </w:r>
    </w:p>
    <w:p w:rsidR="000806A9" w:rsidRDefault="000806A9" w:rsidP="000806A9">
      <w:pPr>
        <w:autoSpaceDE w:val="0"/>
        <w:autoSpaceDN w:val="0"/>
        <w:adjustRightInd w:val="0"/>
        <w:jc w:val="both"/>
        <w:rPr>
          <w:b/>
          <w:bCs/>
          <w:sz w:val="24"/>
          <w:szCs w:val="24"/>
          <w:lang w:val="bg-BG" w:eastAsia="en-US"/>
        </w:rPr>
      </w:pPr>
    </w:p>
    <w:p w:rsidR="00EC61A3" w:rsidRPr="00323B97" w:rsidRDefault="00EC61A3" w:rsidP="000806A9">
      <w:pPr>
        <w:autoSpaceDE w:val="0"/>
        <w:autoSpaceDN w:val="0"/>
        <w:adjustRightInd w:val="0"/>
        <w:jc w:val="both"/>
        <w:rPr>
          <w:sz w:val="24"/>
          <w:szCs w:val="24"/>
          <w:lang w:val="bg-BG" w:eastAsia="en-US"/>
        </w:rPr>
      </w:pPr>
      <w:r w:rsidRPr="00323B97">
        <w:rPr>
          <w:b/>
          <w:bCs/>
          <w:sz w:val="24"/>
          <w:szCs w:val="24"/>
          <w:lang w:val="bg-BG" w:eastAsia="en-US"/>
        </w:rPr>
        <w:t>Чл.</w:t>
      </w:r>
      <w:r w:rsidR="007E630D">
        <w:rPr>
          <w:b/>
          <w:bCs/>
          <w:sz w:val="24"/>
          <w:szCs w:val="24"/>
          <w:lang w:val="bg-BG" w:eastAsia="en-US"/>
        </w:rPr>
        <w:t xml:space="preserve"> </w:t>
      </w:r>
      <w:r w:rsidRPr="00323B97">
        <w:rPr>
          <w:b/>
          <w:bCs/>
          <w:sz w:val="24"/>
          <w:szCs w:val="24"/>
          <w:lang w:val="bg-BG" w:eastAsia="en-US"/>
        </w:rPr>
        <w:t>2</w:t>
      </w:r>
      <w:r w:rsidR="00544CA5">
        <w:rPr>
          <w:b/>
          <w:bCs/>
          <w:sz w:val="24"/>
          <w:szCs w:val="24"/>
          <w:lang w:val="en-US" w:eastAsia="en-US"/>
        </w:rPr>
        <w:t>3</w:t>
      </w:r>
      <w:r w:rsidRPr="00323B97">
        <w:rPr>
          <w:b/>
          <w:bCs/>
          <w:sz w:val="24"/>
          <w:szCs w:val="24"/>
          <w:lang w:val="bg-BG" w:eastAsia="en-US"/>
        </w:rPr>
        <w:t xml:space="preserve">. </w:t>
      </w:r>
      <w:r w:rsidRPr="00323B97">
        <w:rPr>
          <w:sz w:val="24"/>
          <w:szCs w:val="24"/>
          <w:lang w:val="bg-BG" w:eastAsia="en-US"/>
        </w:rPr>
        <w:t xml:space="preserve">Сключваният договор за подизпълнение не освобождава </w:t>
      </w:r>
      <w:r w:rsidRPr="00F06226">
        <w:rPr>
          <w:b/>
          <w:sz w:val="24"/>
          <w:szCs w:val="24"/>
          <w:lang w:val="bg-BG" w:eastAsia="en-US"/>
        </w:rPr>
        <w:t>ИЗПЪЛНИТЕЛЯТ</w:t>
      </w:r>
      <w:r w:rsidRPr="00323B97">
        <w:rPr>
          <w:sz w:val="24"/>
          <w:szCs w:val="24"/>
          <w:lang w:val="bg-BG" w:eastAsia="en-US"/>
        </w:rPr>
        <w:t xml:space="preserve"> от отговорността му за изпълнение на предмета на настоящия договор.</w:t>
      </w:r>
    </w:p>
    <w:p w:rsidR="002A5988" w:rsidRPr="00323B97" w:rsidRDefault="002A5988" w:rsidP="00021D3B">
      <w:pPr>
        <w:autoSpaceDE w:val="0"/>
        <w:autoSpaceDN w:val="0"/>
        <w:adjustRightInd w:val="0"/>
        <w:jc w:val="both"/>
        <w:rPr>
          <w:sz w:val="24"/>
          <w:szCs w:val="24"/>
          <w:lang w:val="bg-BG" w:eastAsia="en-US"/>
        </w:rPr>
      </w:pPr>
    </w:p>
    <w:p w:rsidR="00EC61A3" w:rsidRPr="00323B97" w:rsidRDefault="00EC61A3" w:rsidP="000806A9">
      <w:pPr>
        <w:autoSpaceDE w:val="0"/>
        <w:autoSpaceDN w:val="0"/>
        <w:adjustRightInd w:val="0"/>
        <w:spacing w:after="120"/>
        <w:jc w:val="both"/>
        <w:rPr>
          <w:b/>
          <w:sz w:val="24"/>
          <w:szCs w:val="24"/>
          <w:lang w:val="bg-BG" w:eastAsia="en-US"/>
        </w:rPr>
      </w:pPr>
      <w:r w:rsidRPr="00323B97">
        <w:rPr>
          <w:b/>
          <w:sz w:val="24"/>
          <w:szCs w:val="24"/>
          <w:lang w:val="bg-BG" w:eastAsia="en-US"/>
        </w:rPr>
        <w:t>ХІ</w:t>
      </w:r>
      <w:r w:rsidR="00544CA5">
        <w:rPr>
          <w:b/>
          <w:sz w:val="24"/>
          <w:szCs w:val="24"/>
          <w:lang w:val="en-US" w:eastAsia="en-US"/>
        </w:rPr>
        <w:t>V</w:t>
      </w:r>
      <w:r w:rsidRPr="00323B97">
        <w:rPr>
          <w:b/>
          <w:sz w:val="24"/>
          <w:szCs w:val="24"/>
          <w:lang w:val="bg-BG" w:eastAsia="en-US"/>
        </w:rPr>
        <w:t>. НЕПРЕДВИДЕНИ ОБСТОЯТЕЛСТВА</w:t>
      </w:r>
    </w:p>
    <w:p w:rsidR="00EC61A3" w:rsidRPr="00323B97" w:rsidRDefault="00EC61A3" w:rsidP="000806A9">
      <w:pPr>
        <w:autoSpaceDE w:val="0"/>
        <w:autoSpaceDN w:val="0"/>
        <w:adjustRightInd w:val="0"/>
        <w:jc w:val="both"/>
        <w:rPr>
          <w:sz w:val="24"/>
          <w:szCs w:val="24"/>
          <w:lang w:val="bg-BG" w:eastAsia="en-US"/>
        </w:rPr>
      </w:pPr>
      <w:r w:rsidRPr="00323B97">
        <w:rPr>
          <w:b/>
          <w:sz w:val="24"/>
          <w:szCs w:val="24"/>
          <w:lang w:val="bg-BG" w:eastAsia="en-US"/>
        </w:rPr>
        <w:t>Чл.</w:t>
      </w:r>
      <w:r w:rsidR="007E630D">
        <w:rPr>
          <w:b/>
          <w:sz w:val="24"/>
          <w:szCs w:val="24"/>
          <w:lang w:val="bg-BG" w:eastAsia="en-US"/>
        </w:rPr>
        <w:t xml:space="preserve"> </w:t>
      </w:r>
      <w:r w:rsidRPr="00323B97">
        <w:rPr>
          <w:b/>
          <w:sz w:val="24"/>
          <w:szCs w:val="24"/>
          <w:lang w:val="bg-BG" w:eastAsia="en-US"/>
        </w:rPr>
        <w:t>2</w:t>
      </w:r>
      <w:r w:rsidR="00544CA5">
        <w:rPr>
          <w:b/>
          <w:sz w:val="24"/>
          <w:szCs w:val="24"/>
          <w:lang w:val="en-US" w:eastAsia="en-US"/>
        </w:rPr>
        <w:t>4</w:t>
      </w:r>
      <w:r w:rsidRPr="00323B97">
        <w:rPr>
          <w:sz w:val="24"/>
          <w:szCs w:val="24"/>
          <w:lang w:val="bg-BG" w:eastAsia="en-US"/>
        </w:rPr>
        <w:t>. Страните по настоящия договор не дължат обезщетение за претърпени вреди и загуби, в случай че последните са причинени от непреодолима сила.</w:t>
      </w:r>
    </w:p>
    <w:p w:rsidR="000806A9" w:rsidRDefault="000806A9" w:rsidP="000806A9">
      <w:pPr>
        <w:autoSpaceDE w:val="0"/>
        <w:autoSpaceDN w:val="0"/>
        <w:adjustRightInd w:val="0"/>
        <w:jc w:val="both"/>
        <w:rPr>
          <w:b/>
          <w:sz w:val="24"/>
          <w:szCs w:val="24"/>
          <w:lang w:val="bg-BG" w:eastAsia="en-US"/>
        </w:rPr>
      </w:pPr>
    </w:p>
    <w:p w:rsidR="00EC61A3" w:rsidRPr="00323B97" w:rsidRDefault="00EC61A3" w:rsidP="000806A9">
      <w:pPr>
        <w:autoSpaceDE w:val="0"/>
        <w:autoSpaceDN w:val="0"/>
        <w:adjustRightInd w:val="0"/>
        <w:jc w:val="both"/>
        <w:rPr>
          <w:sz w:val="24"/>
          <w:szCs w:val="24"/>
          <w:lang w:val="bg-BG" w:eastAsia="en-US"/>
        </w:rPr>
      </w:pPr>
      <w:r w:rsidRPr="00323B97">
        <w:rPr>
          <w:b/>
          <w:sz w:val="24"/>
          <w:szCs w:val="24"/>
          <w:lang w:val="bg-BG" w:eastAsia="en-US"/>
        </w:rPr>
        <w:t>Чл.</w:t>
      </w:r>
      <w:r w:rsidR="007E630D">
        <w:rPr>
          <w:b/>
          <w:sz w:val="24"/>
          <w:szCs w:val="24"/>
          <w:lang w:val="bg-BG" w:eastAsia="en-US"/>
        </w:rPr>
        <w:t xml:space="preserve"> </w:t>
      </w:r>
      <w:r w:rsidR="002A5988" w:rsidRPr="00323B97">
        <w:rPr>
          <w:b/>
          <w:sz w:val="24"/>
          <w:szCs w:val="24"/>
          <w:lang w:val="bg-BG" w:eastAsia="en-US"/>
        </w:rPr>
        <w:t>2</w:t>
      </w:r>
      <w:r w:rsidR="00544CA5">
        <w:rPr>
          <w:b/>
          <w:sz w:val="24"/>
          <w:szCs w:val="24"/>
          <w:lang w:val="en-US" w:eastAsia="en-US"/>
        </w:rPr>
        <w:t>5</w:t>
      </w:r>
      <w:r w:rsidRPr="00323B97">
        <w:rPr>
          <w:sz w:val="24"/>
          <w:szCs w:val="24"/>
          <w:lang w:val="bg-BG" w:eastAsia="en-US"/>
        </w:rPr>
        <w:t>. В случай че страната, която е следвало да изпълни свое задължение по договора, е била в забава, тя не може да се позовава на непреодолима сила.</w:t>
      </w:r>
    </w:p>
    <w:p w:rsidR="00544CA5" w:rsidRDefault="00544CA5" w:rsidP="000806A9">
      <w:pPr>
        <w:autoSpaceDE w:val="0"/>
        <w:autoSpaceDN w:val="0"/>
        <w:adjustRightInd w:val="0"/>
        <w:jc w:val="both"/>
        <w:rPr>
          <w:b/>
          <w:sz w:val="24"/>
          <w:szCs w:val="24"/>
          <w:lang w:val="en-US" w:eastAsia="en-US"/>
        </w:rPr>
      </w:pPr>
    </w:p>
    <w:p w:rsidR="00EC61A3" w:rsidRPr="00323B97" w:rsidRDefault="00EC61A3" w:rsidP="000806A9">
      <w:pPr>
        <w:autoSpaceDE w:val="0"/>
        <w:autoSpaceDN w:val="0"/>
        <w:adjustRightInd w:val="0"/>
        <w:jc w:val="both"/>
        <w:rPr>
          <w:sz w:val="24"/>
          <w:szCs w:val="24"/>
          <w:lang w:val="bg-BG" w:eastAsia="en-US"/>
        </w:rPr>
      </w:pPr>
      <w:r w:rsidRPr="00323B97">
        <w:rPr>
          <w:b/>
          <w:sz w:val="24"/>
          <w:szCs w:val="24"/>
          <w:lang w:val="bg-BG" w:eastAsia="en-US"/>
        </w:rPr>
        <w:t>Чл.</w:t>
      </w:r>
      <w:r w:rsidR="007E630D">
        <w:rPr>
          <w:b/>
          <w:sz w:val="24"/>
          <w:szCs w:val="24"/>
          <w:lang w:val="bg-BG" w:eastAsia="en-US"/>
        </w:rPr>
        <w:t xml:space="preserve"> </w:t>
      </w:r>
      <w:r w:rsidR="002A5988" w:rsidRPr="00323B97">
        <w:rPr>
          <w:b/>
          <w:sz w:val="24"/>
          <w:szCs w:val="24"/>
          <w:lang w:val="bg-BG" w:eastAsia="en-US"/>
        </w:rPr>
        <w:t>2</w:t>
      </w:r>
      <w:r w:rsidR="00544CA5">
        <w:rPr>
          <w:b/>
          <w:sz w:val="24"/>
          <w:szCs w:val="24"/>
          <w:lang w:val="en-US" w:eastAsia="en-US"/>
        </w:rPr>
        <w:t>6</w:t>
      </w:r>
      <w:r w:rsidRPr="00323B97">
        <w:rPr>
          <w:sz w:val="24"/>
          <w:szCs w:val="24"/>
          <w:lang w:val="bg-BG" w:eastAsia="en-US"/>
        </w:rPr>
        <w:t>.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2 дни от настъпването на непреодолимата сила. При неуведомяване се дължи обезщетение за настъпилите от това вреди.</w:t>
      </w:r>
    </w:p>
    <w:p w:rsidR="000806A9" w:rsidRDefault="000806A9" w:rsidP="000806A9">
      <w:pPr>
        <w:autoSpaceDE w:val="0"/>
        <w:autoSpaceDN w:val="0"/>
        <w:adjustRightInd w:val="0"/>
        <w:jc w:val="both"/>
        <w:rPr>
          <w:b/>
          <w:sz w:val="24"/>
          <w:szCs w:val="24"/>
          <w:lang w:val="bg-BG" w:eastAsia="en-US"/>
        </w:rPr>
      </w:pPr>
    </w:p>
    <w:p w:rsidR="00EC61A3" w:rsidRPr="00323B97" w:rsidRDefault="00EC61A3" w:rsidP="000806A9">
      <w:pPr>
        <w:autoSpaceDE w:val="0"/>
        <w:autoSpaceDN w:val="0"/>
        <w:adjustRightInd w:val="0"/>
        <w:jc w:val="both"/>
        <w:rPr>
          <w:sz w:val="24"/>
          <w:szCs w:val="24"/>
          <w:lang w:val="bg-BG" w:eastAsia="en-US"/>
        </w:rPr>
      </w:pPr>
      <w:r w:rsidRPr="00323B97">
        <w:rPr>
          <w:b/>
          <w:sz w:val="24"/>
          <w:szCs w:val="24"/>
          <w:lang w:val="bg-BG" w:eastAsia="en-US"/>
        </w:rPr>
        <w:t>Чл.</w:t>
      </w:r>
      <w:r w:rsidR="007E630D">
        <w:rPr>
          <w:b/>
          <w:sz w:val="24"/>
          <w:szCs w:val="24"/>
          <w:lang w:val="bg-BG" w:eastAsia="en-US"/>
        </w:rPr>
        <w:t xml:space="preserve"> </w:t>
      </w:r>
      <w:r w:rsidR="002A5988" w:rsidRPr="00323B97">
        <w:rPr>
          <w:b/>
          <w:sz w:val="24"/>
          <w:szCs w:val="24"/>
          <w:lang w:val="bg-BG" w:eastAsia="en-US"/>
        </w:rPr>
        <w:t>2</w:t>
      </w:r>
      <w:r w:rsidR="00544CA5">
        <w:rPr>
          <w:b/>
          <w:sz w:val="24"/>
          <w:szCs w:val="24"/>
          <w:lang w:val="en-US" w:eastAsia="en-US"/>
        </w:rPr>
        <w:t>7</w:t>
      </w:r>
      <w:r w:rsidRPr="00323B97">
        <w:rPr>
          <w:sz w:val="24"/>
          <w:szCs w:val="24"/>
          <w:lang w:val="bg-BG" w:eastAsia="en-US"/>
        </w:rPr>
        <w:t>. Докато трае непреодолимата сила, изпълнението на задълженията на свързаните с тях насрещни задължения се спира.</w:t>
      </w:r>
    </w:p>
    <w:p w:rsidR="00EC61A3" w:rsidRPr="00323B97" w:rsidRDefault="00EC61A3" w:rsidP="00D36A86">
      <w:pPr>
        <w:ind w:hanging="284"/>
        <w:jc w:val="both"/>
        <w:rPr>
          <w:b/>
          <w:sz w:val="24"/>
          <w:szCs w:val="24"/>
          <w:lang w:val="bg-BG" w:eastAsia="en-US"/>
        </w:rPr>
      </w:pPr>
    </w:p>
    <w:p w:rsidR="00021D3B" w:rsidRPr="00323B97" w:rsidRDefault="00021D3B" w:rsidP="00D36A86">
      <w:pPr>
        <w:ind w:hanging="284"/>
        <w:jc w:val="both"/>
        <w:rPr>
          <w:b/>
          <w:sz w:val="24"/>
          <w:szCs w:val="24"/>
          <w:lang w:val="bg-BG" w:eastAsia="en-US"/>
        </w:rPr>
      </w:pPr>
    </w:p>
    <w:p w:rsidR="00EC61A3" w:rsidRPr="00323B97" w:rsidRDefault="00EC61A3" w:rsidP="000806A9">
      <w:pPr>
        <w:autoSpaceDE w:val="0"/>
        <w:autoSpaceDN w:val="0"/>
        <w:adjustRightInd w:val="0"/>
        <w:spacing w:after="120"/>
        <w:jc w:val="both"/>
        <w:rPr>
          <w:b/>
          <w:bCs/>
          <w:sz w:val="24"/>
          <w:szCs w:val="24"/>
          <w:lang w:val="bg-BG" w:eastAsia="en-US"/>
        </w:rPr>
      </w:pPr>
      <w:r w:rsidRPr="00323B97">
        <w:rPr>
          <w:b/>
          <w:bCs/>
          <w:sz w:val="24"/>
          <w:szCs w:val="24"/>
          <w:lang w:val="bg-BG" w:eastAsia="en-US"/>
        </w:rPr>
        <w:t>ХV. НЕИЗПЪЛНЕНИЕ И НЕУСТОЙКИ.</w:t>
      </w:r>
    </w:p>
    <w:p w:rsidR="00EC61A3" w:rsidRPr="000806A9" w:rsidRDefault="00EC61A3" w:rsidP="000806A9">
      <w:pPr>
        <w:autoSpaceDE w:val="0"/>
        <w:autoSpaceDN w:val="0"/>
        <w:adjustRightInd w:val="0"/>
        <w:jc w:val="both"/>
        <w:rPr>
          <w:sz w:val="24"/>
          <w:szCs w:val="24"/>
          <w:lang w:val="bg-BG" w:eastAsia="en-US"/>
        </w:rPr>
      </w:pPr>
      <w:r w:rsidRPr="00323B97">
        <w:rPr>
          <w:b/>
          <w:bCs/>
          <w:sz w:val="24"/>
          <w:szCs w:val="24"/>
          <w:lang w:val="bg-BG" w:eastAsia="en-US"/>
        </w:rPr>
        <w:t>Чл.</w:t>
      </w:r>
      <w:r w:rsidR="007E630D">
        <w:rPr>
          <w:b/>
          <w:bCs/>
          <w:sz w:val="24"/>
          <w:szCs w:val="24"/>
          <w:lang w:val="bg-BG" w:eastAsia="en-US"/>
        </w:rPr>
        <w:t xml:space="preserve"> </w:t>
      </w:r>
      <w:r w:rsidR="002A5988" w:rsidRPr="00323B97">
        <w:rPr>
          <w:b/>
          <w:bCs/>
          <w:sz w:val="24"/>
          <w:szCs w:val="24"/>
          <w:lang w:val="bg-BG" w:eastAsia="en-US"/>
        </w:rPr>
        <w:t>2</w:t>
      </w:r>
      <w:r w:rsidR="00544CA5">
        <w:rPr>
          <w:b/>
          <w:bCs/>
          <w:sz w:val="24"/>
          <w:szCs w:val="24"/>
          <w:lang w:val="en-US" w:eastAsia="en-US"/>
        </w:rPr>
        <w:t>8</w:t>
      </w:r>
      <w:r w:rsidRPr="00323B97">
        <w:rPr>
          <w:b/>
          <w:bCs/>
          <w:sz w:val="24"/>
          <w:szCs w:val="24"/>
          <w:lang w:val="bg-BG" w:eastAsia="en-US"/>
        </w:rPr>
        <w:t xml:space="preserve">. </w:t>
      </w:r>
      <w:r w:rsidRPr="00323B97">
        <w:rPr>
          <w:sz w:val="24"/>
          <w:szCs w:val="24"/>
          <w:lang w:val="bg-BG" w:eastAsia="en-US"/>
        </w:rPr>
        <w:t xml:space="preserve">В случай на невъзможност за доставка на електрическа енергия от </w:t>
      </w:r>
      <w:r w:rsidRPr="000806A9">
        <w:rPr>
          <w:sz w:val="24"/>
          <w:szCs w:val="24"/>
          <w:lang w:val="bg-BG" w:eastAsia="en-US"/>
        </w:rPr>
        <w:t>ИЗПЪЛНИТЕЛЯ през срока на изпълнение на договора, ИЗПЪЛНИТЕЛЯТ дължи на ВЪЗЛОЖИТЕЛЯ сума в размер на разликата между договорената цена по чл.4. от настоящия договор и тази на регулирания пазар за период от два месеца, като за база се взима месеца, предхождащ този, в който не е доставена електрическа енергия от ИЗПЪЛНИТЕЛЯ.</w:t>
      </w:r>
    </w:p>
    <w:p w:rsidR="000806A9" w:rsidRDefault="000806A9" w:rsidP="000806A9">
      <w:pPr>
        <w:autoSpaceDE w:val="0"/>
        <w:autoSpaceDN w:val="0"/>
        <w:adjustRightInd w:val="0"/>
        <w:jc w:val="both"/>
        <w:rPr>
          <w:b/>
          <w:bCs/>
          <w:sz w:val="24"/>
          <w:szCs w:val="24"/>
          <w:lang w:val="bg-BG" w:eastAsia="en-US"/>
        </w:rPr>
      </w:pPr>
    </w:p>
    <w:p w:rsidR="00EC61A3" w:rsidRPr="000806A9" w:rsidRDefault="00EC61A3" w:rsidP="000806A9">
      <w:pPr>
        <w:autoSpaceDE w:val="0"/>
        <w:autoSpaceDN w:val="0"/>
        <w:adjustRightInd w:val="0"/>
        <w:jc w:val="both"/>
        <w:rPr>
          <w:sz w:val="24"/>
          <w:szCs w:val="24"/>
          <w:lang w:val="bg-BG" w:eastAsia="en-US"/>
        </w:rPr>
      </w:pPr>
      <w:r w:rsidRPr="00323B97">
        <w:rPr>
          <w:b/>
          <w:bCs/>
          <w:sz w:val="24"/>
          <w:szCs w:val="24"/>
          <w:lang w:val="bg-BG" w:eastAsia="en-US"/>
        </w:rPr>
        <w:t>Чл.</w:t>
      </w:r>
      <w:r w:rsidR="007E630D">
        <w:rPr>
          <w:b/>
          <w:bCs/>
          <w:sz w:val="24"/>
          <w:szCs w:val="24"/>
          <w:lang w:val="bg-BG" w:eastAsia="en-US"/>
        </w:rPr>
        <w:t xml:space="preserve"> </w:t>
      </w:r>
      <w:r w:rsidR="002A5988" w:rsidRPr="00323B97">
        <w:rPr>
          <w:b/>
          <w:bCs/>
          <w:sz w:val="24"/>
          <w:szCs w:val="24"/>
          <w:lang w:val="bg-BG" w:eastAsia="en-US"/>
        </w:rPr>
        <w:t>2</w:t>
      </w:r>
      <w:r w:rsidR="00544CA5">
        <w:rPr>
          <w:b/>
          <w:bCs/>
          <w:sz w:val="24"/>
          <w:szCs w:val="24"/>
          <w:lang w:val="en-US" w:eastAsia="en-US"/>
        </w:rPr>
        <w:t>9</w:t>
      </w:r>
      <w:r w:rsidRPr="00323B97">
        <w:rPr>
          <w:b/>
          <w:bCs/>
          <w:sz w:val="24"/>
          <w:szCs w:val="24"/>
          <w:lang w:val="bg-BG" w:eastAsia="en-US"/>
        </w:rPr>
        <w:t xml:space="preserve">. </w:t>
      </w:r>
      <w:r w:rsidRPr="00323B97">
        <w:rPr>
          <w:sz w:val="24"/>
          <w:szCs w:val="24"/>
          <w:lang w:val="bg-BG" w:eastAsia="en-US"/>
        </w:rPr>
        <w:t xml:space="preserve">При начислена неустойка по предходната точка, </w:t>
      </w:r>
      <w:r w:rsidRPr="000806A9">
        <w:rPr>
          <w:sz w:val="24"/>
          <w:szCs w:val="24"/>
          <w:lang w:val="bg-BG" w:eastAsia="en-US"/>
        </w:rPr>
        <w:t>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0806A9" w:rsidRDefault="000806A9" w:rsidP="000806A9">
      <w:pPr>
        <w:autoSpaceDE w:val="0"/>
        <w:autoSpaceDN w:val="0"/>
        <w:adjustRightInd w:val="0"/>
        <w:jc w:val="both"/>
        <w:rPr>
          <w:b/>
          <w:bCs/>
          <w:sz w:val="24"/>
          <w:szCs w:val="24"/>
          <w:lang w:val="bg-BG" w:eastAsia="en-US"/>
        </w:rPr>
      </w:pPr>
    </w:p>
    <w:p w:rsidR="000806A9" w:rsidRPr="000806A9" w:rsidRDefault="000806A9" w:rsidP="000806A9">
      <w:pPr>
        <w:autoSpaceDE w:val="0"/>
        <w:autoSpaceDN w:val="0"/>
        <w:adjustRightInd w:val="0"/>
        <w:jc w:val="both"/>
        <w:rPr>
          <w:bCs/>
          <w:sz w:val="24"/>
          <w:szCs w:val="24"/>
          <w:lang w:val="bg-BG" w:eastAsia="en-US"/>
        </w:rPr>
      </w:pPr>
      <w:r w:rsidRPr="00323B97">
        <w:rPr>
          <w:b/>
          <w:bCs/>
          <w:sz w:val="24"/>
          <w:szCs w:val="24"/>
          <w:lang w:val="bg-BG" w:eastAsia="en-US"/>
        </w:rPr>
        <w:t>Чл.</w:t>
      </w:r>
      <w:r w:rsidR="007E630D">
        <w:rPr>
          <w:b/>
          <w:bCs/>
          <w:sz w:val="24"/>
          <w:szCs w:val="24"/>
          <w:lang w:val="bg-BG" w:eastAsia="en-US"/>
        </w:rPr>
        <w:t xml:space="preserve"> </w:t>
      </w:r>
      <w:r w:rsidR="00544CA5">
        <w:rPr>
          <w:b/>
          <w:bCs/>
          <w:sz w:val="24"/>
          <w:szCs w:val="24"/>
          <w:lang w:val="en-US" w:eastAsia="en-US"/>
        </w:rPr>
        <w:t>30</w:t>
      </w:r>
      <w:r w:rsidRPr="00323B97">
        <w:rPr>
          <w:b/>
          <w:bCs/>
          <w:sz w:val="24"/>
          <w:szCs w:val="24"/>
          <w:lang w:val="bg-BG" w:eastAsia="en-US"/>
        </w:rPr>
        <w:t xml:space="preserve">. </w:t>
      </w:r>
      <w:r w:rsidRPr="000806A9">
        <w:rPr>
          <w:bCs/>
          <w:sz w:val="24"/>
          <w:szCs w:val="24"/>
          <w:lang w:val="bg-BG" w:eastAsia="en-US"/>
        </w:rPr>
        <w:t>В</w:t>
      </w:r>
      <w:r w:rsidRPr="000806A9">
        <w:rPr>
          <w:bCs/>
          <w:sz w:val="24"/>
          <w:szCs w:val="24"/>
          <w:lang w:val="en-US" w:eastAsia="en-US"/>
        </w:rPr>
        <w:t xml:space="preserve"> </w:t>
      </w:r>
      <w:proofErr w:type="spellStart"/>
      <w:r w:rsidRPr="000806A9">
        <w:rPr>
          <w:bCs/>
          <w:sz w:val="24"/>
          <w:szCs w:val="24"/>
          <w:lang w:val="en-US" w:eastAsia="en-US"/>
        </w:rPr>
        <w:t>случаи</w:t>
      </w:r>
      <w:proofErr w:type="spellEnd"/>
      <w:r w:rsidRPr="000806A9">
        <w:rPr>
          <w:bCs/>
          <w:sz w:val="24"/>
          <w:szCs w:val="24"/>
          <w:lang w:val="en-US" w:eastAsia="en-US"/>
        </w:rPr>
        <w:t xml:space="preserve"> </w:t>
      </w:r>
      <w:proofErr w:type="spellStart"/>
      <w:r w:rsidRPr="000806A9">
        <w:rPr>
          <w:bCs/>
          <w:sz w:val="24"/>
          <w:szCs w:val="24"/>
          <w:lang w:val="en-US" w:eastAsia="en-US"/>
        </w:rPr>
        <w:t>на</w:t>
      </w:r>
      <w:proofErr w:type="spellEnd"/>
      <w:r w:rsidRPr="000806A9">
        <w:rPr>
          <w:bCs/>
          <w:sz w:val="24"/>
          <w:szCs w:val="24"/>
          <w:lang w:val="en-US" w:eastAsia="en-US"/>
        </w:rPr>
        <w:t xml:space="preserve"> </w:t>
      </w:r>
      <w:proofErr w:type="spellStart"/>
      <w:r w:rsidRPr="000806A9">
        <w:rPr>
          <w:bCs/>
          <w:sz w:val="24"/>
          <w:szCs w:val="24"/>
          <w:lang w:val="en-US" w:eastAsia="en-US"/>
        </w:rPr>
        <w:t>системна</w:t>
      </w:r>
      <w:proofErr w:type="spellEnd"/>
      <w:r w:rsidRPr="000806A9">
        <w:rPr>
          <w:bCs/>
          <w:sz w:val="24"/>
          <w:szCs w:val="24"/>
          <w:lang w:val="en-US" w:eastAsia="en-US"/>
        </w:rPr>
        <w:t xml:space="preserve"> (</w:t>
      </w:r>
      <w:proofErr w:type="spellStart"/>
      <w:r w:rsidRPr="000806A9">
        <w:rPr>
          <w:bCs/>
          <w:sz w:val="24"/>
          <w:szCs w:val="24"/>
          <w:lang w:val="en-US" w:eastAsia="en-US"/>
        </w:rPr>
        <w:t>два</w:t>
      </w:r>
      <w:proofErr w:type="spellEnd"/>
      <w:r w:rsidRPr="000806A9">
        <w:rPr>
          <w:bCs/>
          <w:sz w:val="24"/>
          <w:szCs w:val="24"/>
          <w:lang w:val="en-US" w:eastAsia="en-US"/>
        </w:rPr>
        <w:t xml:space="preserve"> </w:t>
      </w:r>
      <w:proofErr w:type="spellStart"/>
      <w:r w:rsidRPr="000806A9">
        <w:rPr>
          <w:bCs/>
          <w:sz w:val="24"/>
          <w:szCs w:val="24"/>
          <w:lang w:val="en-US" w:eastAsia="en-US"/>
        </w:rPr>
        <w:t>пъти</w:t>
      </w:r>
      <w:proofErr w:type="spellEnd"/>
      <w:r w:rsidRPr="000806A9">
        <w:rPr>
          <w:bCs/>
          <w:sz w:val="24"/>
          <w:szCs w:val="24"/>
          <w:lang w:val="en-US" w:eastAsia="en-US"/>
        </w:rPr>
        <w:t xml:space="preserve"> в </w:t>
      </w:r>
      <w:proofErr w:type="spellStart"/>
      <w:r w:rsidRPr="000806A9">
        <w:rPr>
          <w:bCs/>
          <w:sz w:val="24"/>
          <w:szCs w:val="24"/>
          <w:lang w:val="en-US" w:eastAsia="en-US"/>
        </w:rPr>
        <w:t>рамките</w:t>
      </w:r>
      <w:proofErr w:type="spellEnd"/>
      <w:r w:rsidRPr="000806A9">
        <w:rPr>
          <w:bCs/>
          <w:sz w:val="24"/>
          <w:szCs w:val="24"/>
          <w:lang w:val="en-US" w:eastAsia="en-US"/>
        </w:rPr>
        <w:t xml:space="preserve"> </w:t>
      </w:r>
      <w:proofErr w:type="spellStart"/>
      <w:r w:rsidRPr="000806A9">
        <w:rPr>
          <w:bCs/>
          <w:sz w:val="24"/>
          <w:szCs w:val="24"/>
          <w:lang w:val="en-US" w:eastAsia="en-US"/>
        </w:rPr>
        <w:t>на</w:t>
      </w:r>
      <w:proofErr w:type="spellEnd"/>
      <w:r w:rsidRPr="000806A9">
        <w:rPr>
          <w:bCs/>
          <w:sz w:val="24"/>
          <w:szCs w:val="24"/>
          <w:lang w:val="en-US" w:eastAsia="en-US"/>
        </w:rPr>
        <w:t xml:space="preserve"> </w:t>
      </w:r>
      <w:proofErr w:type="spellStart"/>
      <w:r w:rsidRPr="000806A9">
        <w:rPr>
          <w:bCs/>
          <w:sz w:val="24"/>
          <w:szCs w:val="24"/>
          <w:lang w:val="en-US" w:eastAsia="en-US"/>
        </w:rPr>
        <w:t>един</w:t>
      </w:r>
      <w:proofErr w:type="spellEnd"/>
      <w:r w:rsidRPr="000806A9">
        <w:rPr>
          <w:bCs/>
          <w:sz w:val="24"/>
          <w:szCs w:val="24"/>
          <w:lang w:val="en-US" w:eastAsia="en-US"/>
        </w:rPr>
        <w:t xml:space="preserve"> </w:t>
      </w:r>
      <w:proofErr w:type="spellStart"/>
      <w:r w:rsidRPr="000806A9">
        <w:rPr>
          <w:bCs/>
          <w:sz w:val="24"/>
          <w:szCs w:val="24"/>
          <w:lang w:val="en-US" w:eastAsia="en-US"/>
        </w:rPr>
        <w:t>месец</w:t>
      </w:r>
      <w:proofErr w:type="spellEnd"/>
      <w:r w:rsidRPr="000806A9">
        <w:rPr>
          <w:bCs/>
          <w:sz w:val="24"/>
          <w:szCs w:val="24"/>
          <w:lang w:val="en-US" w:eastAsia="en-US"/>
        </w:rPr>
        <w:t xml:space="preserve">) </w:t>
      </w:r>
      <w:proofErr w:type="spellStart"/>
      <w:r w:rsidRPr="000806A9">
        <w:rPr>
          <w:bCs/>
          <w:sz w:val="24"/>
          <w:szCs w:val="24"/>
          <w:lang w:val="en-US" w:eastAsia="en-US"/>
        </w:rPr>
        <w:t>невъзможност</w:t>
      </w:r>
      <w:proofErr w:type="spellEnd"/>
      <w:r w:rsidRPr="000806A9">
        <w:rPr>
          <w:bCs/>
          <w:sz w:val="24"/>
          <w:szCs w:val="24"/>
          <w:lang w:val="en-US" w:eastAsia="en-US"/>
        </w:rPr>
        <w:t xml:space="preserve"> </w:t>
      </w:r>
      <w:proofErr w:type="spellStart"/>
      <w:r w:rsidRPr="000806A9">
        <w:rPr>
          <w:bCs/>
          <w:sz w:val="24"/>
          <w:szCs w:val="24"/>
          <w:lang w:val="en-US" w:eastAsia="en-US"/>
        </w:rPr>
        <w:t>за</w:t>
      </w:r>
      <w:proofErr w:type="spellEnd"/>
      <w:r w:rsidRPr="000806A9">
        <w:rPr>
          <w:bCs/>
          <w:sz w:val="24"/>
          <w:szCs w:val="24"/>
          <w:lang w:val="en-US" w:eastAsia="en-US"/>
        </w:rPr>
        <w:t xml:space="preserve"> </w:t>
      </w:r>
      <w:proofErr w:type="spellStart"/>
      <w:r w:rsidRPr="000806A9">
        <w:rPr>
          <w:bCs/>
          <w:sz w:val="24"/>
          <w:szCs w:val="24"/>
          <w:lang w:val="en-US" w:eastAsia="en-US"/>
        </w:rPr>
        <w:t>доставка</w:t>
      </w:r>
      <w:proofErr w:type="spellEnd"/>
      <w:r w:rsidRPr="000806A9">
        <w:rPr>
          <w:bCs/>
          <w:sz w:val="24"/>
          <w:szCs w:val="24"/>
          <w:lang w:val="en-US" w:eastAsia="en-US"/>
        </w:rPr>
        <w:t xml:space="preserve"> </w:t>
      </w:r>
      <w:proofErr w:type="spellStart"/>
      <w:r w:rsidRPr="000806A9">
        <w:rPr>
          <w:bCs/>
          <w:sz w:val="24"/>
          <w:szCs w:val="24"/>
          <w:lang w:val="en-US" w:eastAsia="en-US"/>
        </w:rPr>
        <w:t>на</w:t>
      </w:r>
      <w:proofErr w:type="spellEnd"/>
      <w:r w:rsidRPr="000806A9">
        <w:rPr>
          <w:bCs/>
          <w:sz w:val="24"/>
          <w:szCs w:val="24"/>
          <w:lang w:val="en-US" w:eastAsia="en-US"/>
        </w:rPr>
        <w:t xml:space="preserve"> </w:t>
      </w:r>
      <w:proofErr w:type="spellStart"/>
      <w:r w:rsidRPr="000806A9">
        <w:rPr>
          <w:bCs/>
          <w:sz w:val="24"/>
          <w:szCs w:val="24"/>
          <w:lang w:val="en-US" w:eastAsia="en-US"/>
        </w:rPr>
        <w:t>електрическа</w:t>
      </w:r>
      <w:proofErr w:type="spellEnd"/>
      <w:r w:rsidRPr="000806A9">
        <w:rPr>
          <w:bCs/>
          <w:sz w:val="24"/>
          <w:szCs w:val="24"/>
          <w:lang w:val="en-US" w:eastAsia="en-US"/>
        </w:rPr>
        <w:t xml:space="preserve"> </w:t>
      </w:r>
      <w:proofErr w:type="spellStart"/>
      <w:r w:rsidRPr="000806A9">
        <w:rPr>
          <w:bCs/>
          <w:sz w:val="24"/>
          <w:szCs w:val="24"/>
          <w:lang w:val="en-US" w:eastAsia="en-US"/>
        </w:rPr>
        <w:t>енергия</w:t>
      </w:r>
      <w:proofErr w:type="spellEnd"/>
      <w:r w:rsidRPr="000806A9">
        <w:rPr>
          <w:bCs/>
          <w:sz w:val="24"/>
          <w:szCs w:val="24"/>
          <w:lang w:val="en-US" w:eastAsia="en-US"/>
        </w:rPr>
        <w:t xml:space="preserve"> </w:t>
      </w:r>
      <w:proofErr w:type="spellStart"/>
      <w:r w:rsidRPr="000806A9">
        <w:rPr>
          <w:bCs/>
          <w:sz w:val="24"/>
          <w:szCs w:val="24"/>
          <w:lang w:val="en-US" w:eastAsia="en-US"/>
        </w:rPr>
        <w:t>по</w:t>
      </w:r>
      <w:proofErr w:type="spellEnd"/>
      <w:r w:rsidRPr="000806A9">
        <w:rPr>
          <w:bCs/>
          <w:sz w:val="24"/>
          <w:szCs w:val="24"/>
          <w:lang w:val="en-US" w:eastAsia="en-US"/>
        </w:rPr>
        <w:t xml:space="preserve"> </w:t>
      </w:r>
      <w:proofErr w:type="spellStart"/>
      <w:r w:rsidRPr="000806A9">
        <w:rPr>
          <w:bCs/>
          <w:sz w:val="24"/>
          <w:szCs w:val="24"/>
          <w:lang w:val="en-US" w:eastAsia="en-US"/>
        </w:rPr>
        <w:t>вина</w:t>
      </w:r>
      <w:proofErr w:type="spellEnd"/>
      <w:r w:rsidRPr="000806A9">
        <w:rPr>
          <w:bCs/>
          <w:sz w:val="24"/>
          <w:szCs w:val="24"/>
          <w:lang w:val="en-US" w:eastAsia="en-US"/>
        </w:rPr>
        <w:t xml:space="preserve"> </w:t>
      </w:r>
      <w:proofErr w:type="spellStart"/>
      <w:r w:rsidRPr="000806A9">
        <w:rPr>
          <w:bCs/>
          <w:sz w:val="24"/>
          <w:szCs w:val="24"/>
          <w:lang w:val="en-US" w:eastAsia="en-US"/>
        </w:rPr>
        <w:t>на</w:t>
      </w:r>
      <w:proofErr w:type="spellEnd"/>
      <w:r w:rsidRPr="000806A9">
        <w:rPr>
          <w:bCs/>
          <w:sz w:val="24"/>
          <w:szCs w:val="24"/>
          <w:lang w:val="en-US" w:eastAsia="en-US"/>
        </w:rPr>
        <w:t xml:space="preserve"> ИЗПЪЛНИТЕЛЯ </w:t>
      </w:r>
      <w:proofErr w:type="spellStart"/>
      <w:r w:rsidRPr="000806A9">
        <w:rPr>
          <w:bCs/>
          <w:sz w:val="24"/>
          <w:szCs w:val="24"/>
          <w:lang w:val="en-US" w:eastAsia="en-US"/>
        </w:rPr>
        <w:t>или</w:t>
      </w:r>
      <w:proofErr w:type="spellEnd"/>
      <w:r w:rsidRPr="000806A9">
        <w:rPr>
          <w:bCs/>
          <w:sz w:val="24"/>
          <w:szCs w:val="24"/>
          <w:lang w:val="en-US" w:eastAsia="en-US"/>
        </w:rPr>
        <w:t xml:space="preserve"> </w:t>
      </w:r>
      <w:proofErr w:type="spellStart"/>
      <w:r w:rsidRPr="000806A9">
        <w:rPr>
          <w:bCs/>
          <w:sz w:val="24"/>
          <w:szCs w:val="24"/>
          <w:lang w:val="en-US" w:eastAsia="en-US"/>
        </w:rPr>
        <w:t>доставка</w:t>
      </w:r>
      <w:proofErr w:type="spellEnd"/>
      <w:r w:rsidRPr="000806A9">
        <w:rPr>
          <w:bCs/>
          <w:sz w:val="24"/>
          <w:szCs w:val="24"/>
          <w:lang w:val="en-US" w:eastAsia="en-US"/>
        </w:rPr>
        <w:t xml:space="preserve"> </w:t>
      </w:r>
      <w:proofErr w:type="spellStart"/>
      <w:r w:rsidRPr="000806A9">
        <w:rPr>
          <w:bCs/>
          <w:sz w:val="24"/>
          <w:szCs w:val="24"/>
          <w:lang w:val="en-US" w:eastAsia="en-US"/>
        </w:rPr>
        <w:t>на</w:t>
      </w:r>
      <w:proofErr w:type="spellEnd"/>
      <w:r w:rsidRPr="000806A9">
        <w:rPr>
          <w:bCs/>
          <w:sz w:val="24"/>
          <w:szCs w:val="24"/>
          <w:lang w:val="en-US" w:eastAsia="en-US"/>
        </w:rPr>
        <w:t xml:space="preserve"> </w:t>
      </w:r>
      <w:proofErr w:type="spellStart"/>
      <w:r w:rsidRPr="000806A9">
        <w:rPr>
          <w:bCs/>
          <w:sz w:val="24"/>
          <w:szCs w:val="24"/>
          <w:lang w:val="en-US" w:eastAsia="en-US"/>
        </w:rPr>
        <w:t>електрическа</w:t>
      </w:r>
      <w:proofErr w:type="spellEnd"/>
      <w:r w:rsidRPr="000806A9">
        <w:rPr>
          <w:bCs/>
          <w:sz w:val="24"/>
          <w:szCs w:val="24"/>
          <w:lang w:val="en-US" w:eastAsia="en-US"/>
        </w:rPr>
        <w:t xml:space="preserve"> </w:t>
      </w:r>
      <w:proofErr w:type="spellStart"/>
      <w:r w:rsidRPr="000806A9">
        <w:rPr>
          <w:bCs/>
          <w:sz w:val="24"/>
          <w:szCs w:val="24"/>
          <w:lang w:val="en-US" w:eastAsia="en-US"/>
        </w:rPr>
        <w:t>енергия</w:t>
      </w:r>
      <w:proofErr w:type="spellEnd"/>
      <w:r w:rsidRPr="000806A9">
        <w:rPr>
          <w:bCs/>
          <w:sz w:val="24"/>
          <w:szCs w:val="24"/>
          <w:lang w:val="en-US" w:eastAsia="en-US"/>
        </w:rPr>
        <w:t xml:space="preserve">, </w:t>
      </w:r>
      <w:proofErr w:type="spellStart"/>
      <w:r w:rsidRPr="000806A9">
        <w:rPr>
          <w:bCs/>
          <w:sz w:val="24"/>
          <w:szCs w:val="24"/>
          <w:lang w:val="en-US" w:eastAsia="en-US"/>
        </w:rPr>
        <w:t>която</w:t>
      </w:r>
      <w:proofErr w:type="spellEnd"/>
      <w:r w:rsidRPr="000806A9">
        <w:rPr>
          <w:bCs/>
          <w:sz w:val="24"/>
          <w:szCs w:val="24"/>
          <w:lang w:val="en-US" w:eastAsia="en-US"/>
        </w:rPr>
        <w:t xml:space="preserve"> </w:t>
      </w:r>
      <w:proofErr w:type="spellStart"/>
      <w:r w:rsidRPr="000806A9">
        <w:rPr>
          <w:bCs/>
          <w:sz w:val="24"/>
          <w:szCs w:val="24"/>
          <w:lang w:val="en-US" w:eastAsia="en-US"/>
        </w:rPr>
        <w:t>не</w:t>
      </w:r>
      <w:proofErr w:type="spellEnd"/>
      <w:r w:rsidRPr="000806A9">
        <w:rPr>
          <w:bCs/>
          <w:sz w:val="24"/>
          <w:szCs w:val="24"/>
          <w:lang w:val="en-US" w:eastAsia="en-US"/>
        </w:rPr>
        <w:t xml:space="preserve"> </w:t>
      </w:r>
      <w:proofErr w:type="spellStart"/>
      <w:r w:rsidRPr="000806A9">
        <w:rPr>
          <w:bCs/>
          <w:sz w:val="24"/>
          <w:szCs w:val="24"/>
          <w:lang w:val="en-US" w:eastAsia="en-US"/>
        </w:rPr>
        <w:t>отговаря</w:t>
      </w:r>
      <w:proofErr w:type="spellEnd"/>
      <w:r w:rsidRPr="000806A9">
        <w:rPr>
          <w:bCs/>
          <w:sz w:val="24"/>
          <w:szCs w:val="24"/>
          <w:lang w:val="en-US" w:eastAsia="en-US"/>
        </w:rPr>
        <w:t xml:space="preserve"> </w:t>
      </w:r>
      <w:proofErr w:type="spellStart"/>
      <w:r w:rsidRPr="000806A9">
        <w:rPr>
          <w:bCs/>
          <w:sz w:val="24"/>
          <w:szCs w:val="24"/>
          <w:lang w:val="en-US" w:eastAsia="en-US"/>
        </w:rPr>
        <w:t>на</w:t>
      </w:r>
      <w:proofErr w:type="spellEnd"/>
      <w:r w:rsidRPr="000806A9">
        <w:rPr>
          <w:bCs/>
          <w:sz w:val="24"/>
          <w:szCs w:val="24"/>
          <w:lang w:val="en-US" w:eastAsia="en-US"/>
        </w:rPr>
        <w:t xml:space="preserve"> </w:t>
      </w:r>
      <w:proofErr w:type="spellStart"/>
      <w:r w:rsidRPr="000806A9">
        <w:rPr>
          <w:bCs/>
          <w:sz w:val="24"/>
          <w:szCs w:val="24"/>
          <w:lang w:val="en-US" w:eastAsia="en-US"/>
        </w:rPr>
        <w:t>договорените</w:t>
      </w:r>
      <w:proofErr w:type="spellEnd"/>
      <w:r w:rsidRPr="000806A9">
        <w:rPr>
          <w:bCs/>
          <w:sz w:val="24"/>
          <w:szCs w:val="24"/>
          <w:lang w:val="en-US" w:eastAsia="en-US"/>
        </w:rPr>
        <w:t xml:space="preserve"> </w:t>
      </w:r>
      <w:proofErr w:type="spellStart"/>
      <w:r w:rsidRPr="000806A9">
        <w:rPr>
          <w:bCs/>
          <w:sz w:val="24"/>
          <w:szCs w:val="24"/>
          <w:lang w:val="en-US" w:eastAsia="en-US"/>
        </w:rPr>
        <w:t>количествени</w:t>
      </w:r>
      <w:proofErr w:type="spellEnd"/>
      <w:r w:rsidRPr="000806A9">
        <w:rPr>
          <w:bCs/>
          <w:sz w:val="24"/>
          <w:szCs w:val="24"/>
          <w:lang w:val="en-US" w:eastAsia="en-US"/>
        </w:rPr>
        <w:t xml:space="preserve"> </w:t>
      </w:r>
      <w:proofErr w:type="spellStart"/>
      <w:r w:rsidRPr="000806A9">
        <w:rPr>
          <w:bCs/>
          <w:sz w:val="24"/>
          <w:szCs w:val="24"/>
          <w:lang w:val="en-US" w:eastAsia="en-US"/>
        </w:rPr>
        <w:t>параметри</w:t>
      </w:r>
      <w:proofErr w:type="spellEnd"/>
      <w:r w:rsidR="006A1BDC">
        <w:rPr>
          <w:bCs/>
          <w:sz w:val="24"/>
          <w:szCs w:val="24"/>
          <w:lang w:val="bg-BG" w:eastAsia="en-US"/>
        </w:rPr>
        <w:t>,</w:t>
      </w:r>
      <w:r w:rsidRPr="000806A9">
        <w:rPr>
          <w:bCs/>
          <w:sz w:val="24"/>
          <w:szCs w:val="24"/>
          <w:lang w:val="en-US" w:eastAsia="en-US"/>
        </w:rPr>
        <w:t xml:space="preserve"> </w:t>
      </w:r>
      <w:proofErr w:type="spellStart"/>
      <w:r w:rsidRPr="000806A9">
        <w:rPr>
          <w:bCs/>
          <w:sz w:val="24"/>
          <w:szCs w:val="24"/>
          <w:lang w:val="en-US" w:eastAsia="en-US"/>
        </w:rPr>
        <w:t>съгласно</w:t>
      </w:r>
      <w:proofErr w:type="spellEnd"/>
      <w:r w:rsidRPr="000806A9">
        <w:rPr>
          <w:bCs/>
          <w:sz w:val="24"/>
          <w:szCs w:val="24"/>
          <w:lang w:val="en-US" w:eastAsia="en-US"/>
        </w:rPr>
        <w:t xml:space="preserve"> </w:t>
      </w:r>
      <w:proofErr w:type="spellStart"/>
      <w:r w:rsidRPr="000806A9">
        <w:rPr>
          <w:bCs/>
          <w:sz w:val="24"/>
          <w:szCs w:val="24"/>
          <w:lang w:val="en-US" w:eastAsia="en-US"/>
        </w:rPr>
        <w:t>дневните</w:t>
      </w:r>
      <w:proofErr w:type="spellEnd"/>
      <w:r w:rsidRPr="000806A9">
        <w:rPr>
          <w:bCs/>
          <w:sz w:val="24"/>
          <w:szCs w:val="24"/>
          <w:lang w:val="en-US" w:eastAsia="en-US"/>
        </w:rPr>
        <w:t xml:space="preserve"> </w:t>
      </w:r>
      <w:proofErr w:type="spellStart"/>
      <w:r w:rsidRPr="000806A9">
        <w:rPr>
          <w:bCs/>
          <w:sz w:val="24"/>
          <w:szCs w:val="24"/>
          <w:lang w:val="en-US" w:eastAsia="en-US"/>
        </w:rPr>
        <w:t>почасови</w:t>
      </w:r>
      <w:proofErr w:type="spellEnd"/>
      <w:r w:rsidRPr="000806A9">
        <w:rPr>
          <w:bCs/>
          <w:sz w:val="24"/>
          <w:szCs w:val="24"/>
          <w:lang w:val="en-US" w:eastAsia="en-US"/>
        </w:rPr>
        <w:t xml:space="preserve"> </w:t>
      </w:r>
      <w:proofErr w:type="spellStart"/>
      <w:r w:rsidRPr="000806A9">
        <w:rPr>
          <w:bCs/>
          <w:sz w:val="24"/>
          <w:szCs w:val="24"/>
          <w:lang w:val="en-US" w:eastAsia="en-US"/>
        </w:rPr>
        <w:t>графици</w:t>
      </w:r>
      <w:proofErr w:type="spellEnd"/>
      <w:r w:rsidRPr="000806A9">
        <w:rPr>
          <w:bCs/>
          <w:sz w:val="24"/>
          <w:szCs w:val="24"/>
          <w:lang w:val="bg-BG" w:eastAsia="en-US"/>
        </w:rPr>
        <w:t xml:space="preserve">, </w:t>
      </w:r>
      <w:r w:rsidRPr="000806A9">
        <w:rPr>
          <w:bCs/>
          <w:sz w:val="24"/>
          <w:szCs w:val="24"/>
          <w:lang w:val="en-US" w:eastAsia="en-US"/>
        </w:rPr>
        <w:t xml:space="preserve">ИЗПЪЛНИТЕЛЯТ </w:t>
      </w:r>
      <w:proofErr w:type="spellStart"/>
      <w:r w:rsidRPr="000806A9">
        <w:rPr>
          <w:bCs/>
          <w:sz w:val="24"/>
          <w:szCs w:val="24"/>
          <w:lang w:val="en-US" w:eastAsia="en-US"/>
        </w:rPr>
        <w:t>дължи</w:t>
      </w:r>
      <w:proofErr w:type="spellEnd"/>
      <w:r w:rsidRPr="000806A9">
        <w:rPr>
          <w:bCs/>
          <w:sz w:val="24"/>
          <w:szCs w:val="24"/>
          <w:lang w:val="en-US" w:eastAsia="en-US"/>
        </w:rPr>
        <w:t xml:space="preserve"> </w:t>
      </w:r>
      <w:proofErr w:type="spellStart"/>
      <w:r w:rsidRPr="000806A9">
        <w:rPr>
          <w:bCs/>
          <w:sz w:val="24"/>
          <w:szCs w:val="24"/>
          <w:lang w:val="en-US" w:eastAsia="en-US"/>
        </w:rPr>
        <w:t>неустойка</w:t>
      </w:r>
      <w:proofErr w:type="spellEnd"/>
      <w:r w:rsidRPr="000806A9">
        <w:rPr>
          <w:bCs/>
          <w:sz w:val="24"/>
          <w:szCs w:val="24"/>
          <w:lang w:val="en-US" w:eastAsia="en-US"/>
        </w:rPr>
        <w:t xml:space="preserve"> в </w:t>
      </w:r>
      <w:proofErr w:type="spellStart"/>
      <w:r w:rsidRPr="000806A9">
        <w:rPr>
          <w:bCs/>
          <w:sz w:val="24"/>
          <w:szCs w:val="24"/>
          <w:lang w:val="en-US" w:eastAsia="en-US"/>
        </w:rPr>
        <w:t>размер</w:t>
      </w:r>
      <w:proofErr w:type="spellEnd"/>
      <w:r w:rsidRPr="000806A9">
        <w:rPr>
          <w:bCs/>
          <w:sz w:val="24"/>
          <w:szCs w:val="24"/>
          <w:lang w:val="en-US" w:eastAsia="en-US"/>
        </w:rPr>
        <w:t xml:space="preserve"> </w:t>
      </w:r>
      <w:proofErr w:type="spellStart"/>
      <w:r w:rsidRPr="000806A9">
        <w:rPr>
          <w:bCs/>
          <w:sz w:val="24"/>
          <w:szCs w:val="24"/>
          <w:lang w:val="en-US" w:eastAsia="en-US"/>
        </w:rPr>
        <w:t>на</w:t>
      </w:r>
      <w:proofErr w:type="spellEnd"/>
      <w:r w:rsidRPr="000806A9">
        <w:rPr>
          <w:bCs/>
          <w:sz w:val="24"/>
          <w:szCs w:val="24"/>
          <w:lang w:val="en-US" w:eastAsia="en-US"/>
        </w:rPr>
        <w:t xml:space="preserve"> </w:t>
      </w:r>
      <w:proofErr w:type="spellStart"/>
      <w:r w:rsidRPr="000806A9">
        <w:rPr>
          <w:bCs/>
          <w:sz w:val="24"/>
          <w:szCs w:val="24"/>
          <w:lang w:val="en-US" w:eastAsia="en-US"/>
        </w:rPr>
        <w:t>месечната</w:t>
      </w:r>
      <w:proofErr w:type="spellEnd"/>
      <w:r w:rsidRPr="000806A9">
        <w:rPr>
          <w:bCs/>
          <w:sz w:val="24"/>
          <w:szCs w:val="24"/>
          <w:lang w:val="en-US" w:eastAsia="en-US"/>
        </w:rPr>
        <w:t xml:space="preserve"> </w:t>
      </w:r>
      <w:proofErr w:type="spellStart"/>
      <w:r w:rsidRPr="000806A9">
        <w:rPr>
          <w:bCs/>
          <w:sz w:val="24"/>
          <w:szCs w:val="24"/>
          <w:lang w:val="en-US" w:eastAsia="en-US"/>
        </w:rPr>
        <w:t>консумация</w:t>
      </w:r>
      <w:proofErr w:type="spellEnd"/>
      <w:r w:rsidRPr="000806A9">
        <w:rPr>
          <w:bCs/>
          <w:sz w:val="24"/>
          <w:szCs w:val="24"/>
          <w:lang w:val="en-US" w:eastAsia="en-US"/>
        </w:rPr>
        <w:t xml:space="preserve"> </w:t>
      </w:r>
      <w:proofErr w:type="spellStart"/>
      <w:r w:rsidRPr="000806A9">
        <w:rPr>
          <w:bCs/>
          <w:sz w:val="24"/>
          <w:szCs w:val="24"/>
          <w:lang w:val="en-US" w:eastAsia="en-US"/>
        </w:rPr>
        <w:t>на</w:t>
      </w:r>
      <w:proofErr w:type="spellEnd"/>
      <w:r w:rsidRPr="000806A9">
        <w:rPr>
          <w:bCs/>
          <w:sz w:val="24"/>
          <w:szCs w:val="24"/>
          <w:lang w:val="en-US" w:eastAsia="en-US"/>
        </w:rPr>
        <w:t xml:space="preserve"> </w:t>
      </w:r>
      <w:proofErr w:type="spellStart"/>
      <w:r w:rsidRPr="000806A9">
        <w:rPr>
          <w:bCs/>
          <w:sz w:val="24"/>
          <w:szCs w:val="24"/>
          <w:lang w:val="en-US" w:eastAsia="en-US"/>
        </w:rPr>
        <w:t>електрическа</w:t>
      </w:r>
      <w:proofErr w:type="spellEnd"/>
      <w:r w:rsidRPr="000806A9">
        <w:rPr>
          <w:bCs/>
          <w:sz w:val="24"/>
          <w:szCs w:val="24"/>
          <w:lang w:val="en-US" w:eastAsia="en-US"/>
        </w:rPr>
        <w:t xml:space="preserve"> </w:t>
      </w:r>
      <w:proofErr w:type="spellStart"/>
      <w:r w:rsidRPr="000806A9">
        <w:rPr>
          <w:bCs/>
          <w:sz w:val="24"/>
          <w:szCs w:val="24"/>
          <w:lang w:val="en-US" w:eastAsia="en-US"/>
        </w:rPr>
        <w:t>енергия</w:t>
      </w:r>
      <w:proofErr w:type="spellEnd"/>
      <w:r w:rsidRPr="000806A9">
        <w:rPr>
          <w:bCs/>
          <w:sz w:val="24"/>
          <w:szCs w:val="24"/>
          <w:lang w:val="en-US" w:eastAsia="en-US"/>
        </w:rPr>
        <w:t xml:space="preserve"> </w:t>
      </w:r>
      <w:proofErr w:type="spellStart"/>
      <w:r w:rsidRPr="000806A9">
        <w:rPr>
          <w:bCs/>
          <w:sz w:val="24"/>
          <w:szCs w:val="24"/>
          <w:lang w:val="en-US" w:eastAsia="en-US"/>
        </w:rPr>
        <w:t>от</w:t>
      </w:r>
      <w:proofErr w:type="spellEnd"/>
      <w:r w:rsidRPr="000806A9">
        <w:rPr>
          <w:bCs/>
          <w:sz w:val="24"/>
          <w:szCs w:val="24"/>
          <w:lang w:val="en-US" w:eastAsia="en-US"/>
        </w:rPr>
        <w:t xml:space="preserve"> </w:t>
      </w:r>
      <w:proofErr w:type="spellStart"/>
      <w:r w:rsidRPr="000806A9">
        <w:rPr>
          <w:bCs/>
          <w:sz w:val="24"/>
          <w:szCs w:val="24"/>
          <w:lang w:val="en-US" w:eastAsia="en-US"/>
        </w:rPr>
        <w:t>всички</w:t>
      </w:r>
      <w:proofErr w:type="spellEnd"/>
      <w:r w:rsidRPr="000806A9">
        <w:rPr>
          <w:bCs/>
          <w:sz w:val="24"/>
          <w:szCs w:val="24"/>
          <w:lang w:val="en-US" w:eastAsia="en-US"/>
        </w:rPr>
        <w:t xml:space="preserve"> </w:t>
      </w:r>
      <w:proofErr w:type="spellStart"/>
      <w:r w:rsidRPr="000806A9">
        <w:rPr>
          <w:bCs/>
          <w:sz w:val="24"/>
          <w:szCs w:val="24"/>
          <w:lang w:val="en-US" w:eastAsia="en-US"/>
        </w:rPr>
        <w:t>обекти</w:t>
      </w:r>
      <w:proofErr w:type="spellEnd"/>
      <w:r w:rsidRPr="000806A9">
        <w:rPr>
          <w:bCs/>
          <w:sz w:val="24"/>
          <w:szCs w:val="24"/>
          <w:lang w:val="en-US" w:eastAsia="en-US"/>
        </w:rPr>
        <w:t xml:space="preserve"> </w:t>
      </w:r>
      <w:proofErr w:type="spellStart"/>
      <w:r w:rsidRPr="000806A9">
        <w:rPr>
          <w:bCs/>
          <w:sz w:val="24"/>
          <w:szCs w:val="24"/>
          <w:lang w:val="en-US" w:eastAsia="en-US"/>
        </w:rPr>
        <w:t>на</w:t>
      </w:r>
      <w:proofErr w:type="spellEnd"/>
      <w:r w:rsidRPr="000806A9">
        <w:rPr>
          <w:bCs/>
          <w:sz w:val="24"/>
          <w:szCs w:val="24"/>
          <w:lang w:val="en-US" w:eastAsia="en-US"/>
        </w:rPr>
        <w:t xml:space="preserve"> ВЪЗЛОЖИТЕЛЯ, </w:t>
      </w:r>
      <w:proofErr w:type="spellStart"/>
      <w:r w:rsidRPr="000806A9">
        <w:rPr>
          <w:bCs/>
          <w:sz w:val="24"/>
          <w:szCs w:val="24"/>
          <w:lang w:val="en-US" w:eastAsia="en-US"/>
        </w:rPr>
        <w:t>като</w:t>
      </w:r>
      <w:proofErr w:type="spellEnd"/>
      <w:r w:rsidRPr="000806A9">
        <w:rPr>
          <w:bCs/>
          <w:sz w:val="24"/>
          <w:szCs w:val="24"/>
          <w:lang w:val="en-US" w:eastAsia="en-US"/>
        </w:rPr>
        <w:t xml:space="preserve"> </w:t>
      </w:r>
      <w:proofErr w:type="spellStart"/>
      <w:r w:rsidRPr="000806A9">
        <w:rPr>
          <w:bCs/>
          <w:sz w:val="24"/>
          <w:szCs w:val="24"/>
          <w:lang w:val="en-US" w:eastAsia="en-US"/>
        </w:rPr>
        <w:t>за</w:t>
      </w:r>
      <w:proofErr w:type="spellEnd"/>
      <w:r w:rsidRPr="000806A9">
        <w:rPr>
          <w:bCs/>
          <w:sz w:val="24"/>
          <w:szCs w:val="24"/>
          <w:lang w:val="en-US" w:eastAsia="en-US"/>
        </w:rPr>
        <w:t xml:space="preserve"> </w:t>
      </w:r>
      <w:proofErr w:type="spellStart"/>
      <w:r w:rsidRPr="000806A9">
        <w:rPr>
          <w:bCs/>
          <w:sz w:val="24"/>
          <w:szCs w:val="24"/>
          <w:lang w:val="en-US" w:eastAsia="en-US"/>
        </w:rPr>
        <w:t>база</w:t>
      </w:r>
      <w:proofErr w:type="spellEnd"/>
      <w:r w:rsidRPr="000806A9">
        <w:rPr>
          <w:bCs/>
          <w:sz w:val="24"/>
          <w:szCs w:val="24"/>
          <w:lang w:val="en-US" w:eastAsia="en-US"/>
        </w:rPr>
        <w:t xml:space="preserve"> </w:t>
      </w:r>
      <w:proofErr w:type="spellStart"/>
      <w:r w:rsidRPr="000806A9">
        <w:rPr>
          <w:bCs/>
          <w:sz w:val="24"/>
          <w:szCs w:val="24"/>
          <w:lang w:val="en-US" w:eastAsia="en-US"/>
        </w:rPr>
        <w:t>се</w:t>
      </w:r>
      <w:proofErr w:type="spellEnd"/>
      <w:r w:rsidRPr="000806A9">
        <w:rPr>
          <w:bCs/>
          <w:sz w:val="24"/>
          <w:szCs w:val="24"/>
          <w:lang w:val="en-US" w:eastAsia="en-US"/>
        </w:rPr>
        <w:t xml:space="preserve"> </w:t>
      </w:r>
      <w:proofErr w:type="spellStart"/>
      <w:r w:rsidRPr="000806A9">
        <w:rPr>
          <w:bCs/>
          <w:sz w:val="24"/>
          <w:szCs w:val="24"/>
          <w:lang w:val="en-US" w:eastAsia="en-US"/>
        </w:rPr>
        <w:t>взима</w:t>
      </w:r>
      <w:proofErr w:type="spellEnd"/>
      <w:r w:rsidRPr="000806A9">
        <w:rPr>
          <w:bCs/>
          <w:sz w:val="24"/>
          <w:szCs w:val="24"/>
          <w:lang w:val="en-US" w:eastAsia="en-US"/>
        </w:rPr>
        <w:t xml:space="preserve"> </w:t>
      </w:r>
      <w:proofErr w:type="spellStart"/>
      <w:r w:rsidRPr="000806A9">
        <w:rPr>
          <w:bCs/>
          <w:sz w:val="24"/>
          <w:szCs w:val="24"/>
          <w:lang w:val="en-US" w:eastAsia="en-US"/>
        </w:rPr>
        <w:t>консумацията</w:t>
      </w:r>
      <w:proofErr w:type="spellEnd"/>
      <w:r w:rsidRPr="000806A9">
        <w:rPr>
          <w:bCs/>
          <w:sz w:val="24"/>
          <w:szCs w:val="24"/>
          <w:lang w:val="en-US" w:eastAsia="en-US"/>
        </w:rPr>
        <w:t xml:space="preserve"> </w:t>
      </w:r>
      <w:proofErr w:type="spellStart"/>
      <w:r w:rsidRPr="000806A9">
        <w:rPr>
          <w:bCs/>
          <w:sz w:val="24"/>
          <w:szCs w:val="24"/>
          <w:lang w:val="en-US" w:eastAsia="en-US"/>
        </w:rPr>
        <w:t>през</w:t>
      </w:r>
      <w:proofErr w:type="spellEnd"/>
      <w:r w:rsidRPr="000806A9">
        <w:rPr>
          <w:bCs/>
          <w:sz w:val="24"/>
          <w:szCs w:val="24"/>
          <w:lang w:val="en-US" w:eastAsia="en-US"/>
        </w:rPr>
        <w:t xml:space="preserve"> </w:t>
      </w:r>
      <w:proofErr w:type="spellStart"/>
      <w:r w:rsidRPr="000806A9">
        <w:rPr>
          <w:bCs/>
          <w:sz w:val="24"/>
          <w:szCs w:val="24"/>
          <w:lang w:val="en-US" w:eastAsia="en-US"/>
        </w:rPr>
        <w:t>последния</w:t>
      </w:r>
      <w:proofErr w:type="spellEnd"/>
      <w:r w:rsidRPr="000806A9">
        <w:rPr>
          <w:bCs/>
          <w:sz w:val="24"/>
          <w:szCs w:val="24"/>
          <w:lang w:val="en-US" w:eastAsia="en-US"/>
        </w:rPr>
        <w:t xml:space="preserve"> </w:t>
      </w:r>
      <w:proofErr w:type="spellStart"/>
      <w:r w:rsidRPr="000806A9">
        <w:rPr>
          <w:bCs/>
          <w:sz w:val="24"/>
          <w:szCs w:val="24"/>
          <w:lang w:val="en-US" w:eastAsia="en-US"/>
        </w:rPr>
        <w:t>календарен</w:t>
      </w:r>
      <w:proofErr w:type="spellEnd"/>
      <w:r w:rsidRPr="000806A9">
        <w:rPr>
          <w:bCs/>
          <w:sz w:val="24"/>
          <w:szCs w:val="24"/>
          <w:lang w:val="en-US" w:eastAsia="en-US"/>
        </w:rPr>
        <w:t xml:space="preserve"> </w:t>
      </w:r>
      <w:proofErr w:type="spellStart"/>
      <w:r w:rsidRPr="000806A9">
        <w:rPr>
          <w:bCs/>
          <w:sz w:val="24"/>
          <w:szCs w:val="24"/>
          <w:lang w:val="en-US" w:eastAsia="en-US"/>
        </w:rPr>
        <w:t>месец</w:t>
      </w:r>
      <w:proofErr w:type="spellEnd"/>
      <w:r w:rsidRPr="000806A9">
        <w:rPr>
          <w:bCs/>
          <w:sz w:val="24"/>
          <w:szCs w:val="24"/>
          <w:lang w:val="en-US" w:eastAsia="en-US"/>
        </w:rPr>
        <w:t xml:space="preserve">, </w:t>
      </w:r>
      <w:proofErr w:type="spellStart"/>
      <w:r w:rsidRPr="000806A9">
        <w:rPr>
          <w:bCs/>
          <w:sz w:val="24"/>
          <w:szCs w:val="24"/>
          <w:lang w:val="en-US" w:eastAsia="en-US"/>
        </w:rPr>
        <w:t>предхождащ</w:t>
      </w:r>
      <w:proofErr w:type="spellEnd"/>
      <w:r w:rsidRPr="000806A9">
        <w:rPr>
          <w:bCs/>
          <w:sz w:val="24"/>
          <w:szCs w:val="24"/>
          <w:lang w:val="en-US" w:eastAsia="en-US"/>
        </w:rPr>
        <w:t xml:space="preserve"> </w:t>
      </w:r>
      <w:proofErr w:type="spellStart"/>
      <w:r w:rsidRPr="000806A9">
        <w:rPr>
          <w:bCs/>
          <w:sz w:val="24"/>
          <w:szCs w:val="24"/>
          <w:lang w:val="en-US" w:eastAsia="en-US"/>
        </w:rPr>
        <w:t>този</w:t>
      </w:r>
      <w:proofErr w:type="spellEnd"/>
      <w:r w:rsidRPr="000806A9">
        <w:rPr>
          <w:bCs/>
          <w:sz w:val="24"/>
          <w:szCs w:val="24"/>
          <w:lang w:val="bg-BG" w:eastAsia="en-US"/>
        </w:rPr>
        <w:t>.</w:t>
      </w:r>
    </w:p>
    <w:p w:rsidR="000806A9" w:rsidRDefault="000806A9" w:rsidP="000806A9">
      <w:pPr>
        <w:autoSpaceDE w:val="0"/>
        <w:autoSpaceDN w:val="0"/>
        <w:adjustRightInd w:val="0"/>
        <w:jc w:val="both"/>
        <w:rPr>
          <w:b/>
          <w:sz w:val="24"/>
          <w:szCs w:val="24"/>
          <w:lang w:val="bg-BG" w:eastAsia="en-US"/>
        </w:rPr>
      </w:pPr>
    </w:p>
    <w:p w:rsidR="00EC61A3" w:rsidRPr="00323B97" w:rsidRDefault="000806A9" w:rsidP="000806A9">
      <w:pPr>
        <w:autoSpaceDE w:val="0"/>
        <w:autoSpaceDN w:val="0"/>
        <w:adjustRightInd w:val="0"/>
        <w:jc w:val="both"/>
        <w:rPr>
          <w:sz w:val="24"/>
          <w:szCs w:val="24"/>
          <w:lang w:val="bg-BG" w:eastAsia="en-US"/>
        </w:rPr>
      </w:pPr>
      <w:r w:rsidRPr="000806A9">
        <w:rPr>
          <w:b/>
          <w:sz w:val="24"/>
          <w:szCs w:val="24"/>
          <w:lang w:val="bg-BG" w:eastAsia="en-US"/>
        </w:rPr>
        <w:lastRenderedPageBreak/>
        <w:t>Чл.</w:t>
      </w:r>
      <w:r w:rsidR="00544CA5">
        <w:rPr>
          <w:b/>
          <w:sz w:val="24"/>
          <w:szCs w:val="24"/>
          <w:lang w:val="en-US" w:eastAsia="en-US"/>
        </w:rPr>
        <w:t>31</w:t>
      </w:r>
      <w:r w:rsidRPr="000806A9">
        <w:rPr>
          <w:b/>
          <w:sz w:val="24"/>
          <w:szCs w:val="24"/>
          <w:lang w:val="bg-BG" w:eastAsia="en-US"/>
        </w:rPr>
        <w:t>.</w:t>
      </w:r>
      <w:r w:rsidRPr="000806A9">
        <w:rPr>
          <w:sz w:val="24"/>
          <w:szCs w:val="24"/>
          <w:lang w:val="bg-BG" w:eastAsia="en-US"/>
        </w:rPr>
        <w:t xml:space="preserve"> </w:t>
      </w:r>
      <w:r w:rsidR="00EC61A3" w:rsidRPr="00323B97">
        <w:rPr>
          <w:sz w:val="24"/>
          <w:szCs w:val="24"/>
          <w:lang w:val="bg-BG" w:eastAsia="en-US"/>
        </w:rPr>
        <w:t xml:space="preserve">При забава в плащанията по чл.7 от настоящия договор, </w:t>
      </w:r>
      <w:r w:rsidR="00EC61A3" w:rsidRPr="000806A9">
        <w:rPr>
          <w:sz w:val="24"/>
          <w:szCs w:val="24"/>
          <w:lang w:val="bg-BG" w:eastAsia="en-US"/>
        </w:rPr>
        <w:t>ВЪЗЛОЖИТЕЛЯТ дължи на ИЗПЪЛНИТЕЛЯ законната лихва върху дължимата</w:t>
      </w:r>
      <w:r w:rsidR="00EC61A3" w:rsidRPr="00323B97">
        <w:rPr>
          <w:sz w:val="24"/>
          <w:szCs w:val="24"/>
          <w:lang w:val="bg-BG" w:eastAsia="en-US"/>
        </w:rPr>
        <w:t xml:space="preserve"> сума за всеки ден закъснение, калкулирано за периода на забавата.</w:t>
      </w:r>
    </w:p>
    <w:p w:rsidR="00EC61A3" w:rsidRPr="00323B97" w:rsidRDefault="00EC61A3" w:rsidP="00D36A86">
      <w:pPr>
        <w:ind w:hanging="284"/>
        <w:jc w:val="center"/>
        <w:rPr>
          <w:b/>
          <w:sz w:val="24"/>
          <w:szCs w:val="24"/>
          <w:lang w:val="bg-BG" w:eastAsia="en-US"/>
        </w:rPr>
      </w:pPr>
    </w:p>
    <w:p w:rsidR="00EC61A3" w:rsidRPr="00323B97" w:rsidRDefault="00EC61A3" w:rsidP="00544CA5">
      <w:pPr>
        <w:spacing w:after="120"/>
        <w:rPr>
          <w:b/>
          <w:sz w:val="24"/>
          <w:szCs w:val="24"/>
          <w:lang w:val="bg-BG" w:eastAsia="en-US"/>
        </w:rPr>
      </w:pPr>
      <w:r w:rsidRPr="00323B97">
        <w:rPr>
          <w:b/>
          <w:sz w:val="24"/>
          <w:szCs w:val="24"/>
          <w:lang w:val="bg-BG" w:eastAsia="en-US"/>
        </w:rPr>
        <w:t>ХVІ. ОБЩИ УСЛОВИЯ</w:t>
      </w:r>
    </w:p>
    <w:p w:rsidR="00EC61A3" w:rsidRPr="00323B97" w:rsidRDefault="00EC61A3" w:rsidP="00544CA5">
      <w:pPr>
        <w:jc w:val="both"/>
        <w:rPr>
          <w:sz w:val="24"/>
          <w:szCs w:val="24"/>
          <w:lang w:val="bg-BG" w:eastAsia="en-US"/>
        </w:rPr>
      </w:pPr>
      <w:r w:rsidRPr="00323B97">
        <w:rPr>
          <w:b/>
          <w:sz w:val="24"/>
          <w:szCs w:val="24"/>
          <w:lang w:val="bg-BG" w:eastAsia="en-US"/>
        </w:rPr>
        <w:t xml:space="preserve">Чл. </w:t>
      </w:r>
      <w:r w:rsidR="00544CA5">
        <w:rPr>
          <w:b/>
          <w:sz w:val="24"/>
          <w:szCs w:val="24"/>
          <w:lang w:val="en-US" w:eastAsia="en-US"/>
        </w:rPr>
        <w:t>31</w:t>
      </w:r>
      <w:r w:rsidRPr="00323B97">
        <w:rPr>
          <w:b/>
          <w:sz w:val="24"/>
          <w:szCs w:val="24"/>
          <w:lang w:val="bg-BG" w:eastAsia="en-US"/>
        </w:rPr>
        <w:t>.</w:t>
      </w:r>
      <w:r w:rsidRPr="00323B97">
        <w:rPr>
          <w:sz w:val="24"/>
          <w:szCs w:val="24"/>
          <w:lang w:val="bg-BG" w:eastAsia="en-US"/>
        </w:rPr>
        <w:t xml:space="preserve"> Договорът влиза в сила при условията на чл. 2 от настоящия договор и при условие, че </w:t>
      </w:r>
      <w:r w:rsidR="00D23B26" w:rsidRPr="00323B97">
        <w:rPr>
          <w:sz w:val="24"/>
          <w:szCs w:val="24"/>
          <w:lang w:val="bg-BG" w:eastAsia="en-US"/>
        </w:rPr>
        <w:t>изпълнителят е изпълнил задължението си по чл. 67, ал. 6 от ЗОП.</w:t>
      </w:r>
      <w:r w:rsidRPr="00323B97">
        <w:rPr>
          <w:sz w:val="24"/>
          <w:szCs w:val="24"/>
          <w:lang w:val="bg-BG" w:eastAsia="en-US"/>
        </w:rPr>
        <w:t xml:space="preserve"> </w:t>
      </w:r>
    </w:p>
    <w:p w:rsidR="00544CA5" w:rsidRDefault="00544CA5" w:rsidP="00544CA5">
      <w:pPr>
        <w:tabs>
          <w:tab w:val="left" w:pos="0"/>
          <w:tab w:val="left" w:pos="709"/>
        </w:tabs>
        <w:autoSpaceDE w:val="0"/>
        <w:autoSpaceDN w:val="0"/>
        <w:adjustRightInd w:val="0"/>
        <w:jc w:val="both"/>
        <w:rPr>
          <w:b/>
          <w:sz w:val="24"/>
          <w:szCs w:val="24"/>
          <w:lang w:val="en-US" w:eastAsia="en-US"/>
        </w:rPr>
      </w:pPr>
    </w:p>
    <w:p w:rsidR="00EC61A3" w:rsidRPr="00323B97" w:rsidRDefault="00EC61A3" w:rsidP="00544CA5">
      <w:pPr>
        <w:tabs>
          <w:tab w:val="left" w:pos="0"/>
          <w:tab w:val="left" w:pos="709"/>
        </w:tabs>
        <w:autoSpaceDE w:val="0"/>
        <w:autoSpaceDN w:val="0"/>
        <w:adjustRightInd w:val="0"/>
        <w:jc w:val="both"/>
        <w:rPr>
          <w:sz w:val="24"/>
          <w:szCs w:val="24"/>
          <w:lang w:val="bg-BG" w:eastAsia="en-US"/>
        </w:rPr>
      </w:pPr>
      <w:r w:rsidRPr="00323B97">
        <w:rPr>
          <w:b/>
          <w:sz w:val="24"/>
          <w:szCs w:val="24"/>
          <w:lang w:val="bg-BG" w:eastAsia="en-US"/>
        </w:rPr>
        <w:t>Чл.</w:t>
      </w:r>
      <w:r w:rsidR="00544CA5">
        <w:rPr>
          <w:b/>
          <w:sz w:val="24"/>
          <w:szCs w:val="24"/>
          <w:lang w:val="en-US" w:eastAsia="en-US"/>
        </w:rPr>
        <w:t xml:space="preserve"> </w:t>
      </w:r>
      <w:r w:rsidRPr="00323B97">
        <w:rPr>
          <w:b/>
          <w:sz w:val="24"/>
          <w:szCs w:val="24"/>
          <w:lang w:val="bg-BG" w:eastAsia="en-US"/>
        </w:rPr>
        <w:t>3</w:t>
      </w:r>
      <w:r w:rsidR="00544CA5">
        <w:rPr>
          <w:b/>
          <w:sz w:val="24"/>
          <w:szCs w:val="24"/>
          <w:lang w:val="en-US" w:eastAsia="en-US"/>
        </w:rPr>
        <w:t>2</w:t>
      </w:r>
      <w:r w:rsidRPr="00323B97">
        <w:rPr>
          <w:b/>
          <w:sz w:val="24"/>
          <w:szCs w:val="24"/>
          <w:lang w:val="bg-BG" w:eastAsia="en-US"/>
        </w:rPr>
        <w:t>.</w:t>
      </w:r>
      <w:r w:rsidRPr="00323B97">
        <w:rPr>
          <w:sz w:val="24"/>
          <w:szCs w:val="24"/>
          <w:lang w:val="bg-BG" w:eastAsia="en-US"/>
        </w:rPr>
        <w:t xml:space="preserve"> Изменение на договора за обществена поръчка се допуска по изключение в случаите регламентирани в чл.</w:t>
      </w:r>
      <w:r w:rsidR="00D23B26" w:rsidRPr="00323B97">
        <w:rPr>
          <w:sz w:val="24"/>
          <w:szCs w:val="24"/>
          <w:lang w:val="bg-BG" w:eastAsia="en-US"/>
        </w:rPr>
        <w:t>116</w:t>
      </w:r>
      <w:r w:rsidRPr="00323B97">
        <w:rPr>
          <w:sz w:val="24"/>
          <w:szCs w:val="24"/>
          <w:lang w:val="bg-BG" w:eastAsia="en-US"/>
        </w:rPr>
        <w:t xml:space="preserve"> от ЗОП.</w:t>
      </w:r>
    </w:p>
    <w:p w:rsidR="00544CA5" w:rsidRDefault="00544CA5" w:rsidP="00544CA5">
      <w:pPr>
        <w:autoSpaceDE w:val="0"/>
        <w:autoSpaceDN w:val="0"/>
        <w:adjustRightInd w:val="0"/>
        <w:jc w:val="both"/>
        <w:rPr>
          <w:b/>
          <w:sz w:val="24"/>
          <w:szCs w:val="24"/>
          <w:lang w:val="en-US" w:eastAsia="en-US"/>
        </w:rPr>
      </w:pPr>
    </w:p>
    <w:p w:rsidR="00EC61A3" w:rsidRPr="00323B97" w:rsidRDefault="00EC61A3" w:rsidP="00544CA5">
      <w:pPr>
        <w:autoSpaceDE w:val="0"/>
        <w:autoSpaceDN w:val="0"/>
        <w:adjustRightInd w:val="0"/>
        <w:jc w:val="both"/>
        <w:rPr>
          <w:sz w:val="24"/>
          <w:szCs w:val="24"/>
          <w:lang w:val="bg-BG" w:eastAsia="en-US"/>
        </w:rPr>
      </w:pPr>
      <w:r w:rsidRPr="00323B97">
        <w:rPr>
          <w:b/>
          <w:sz w:val="24"/>
          <w:szCs w:val="24"/>
          <w:lang w:val="bg-BG" w:eastAsia="en-US"/>
        </w:rPr>
        <w:t>Чл.</w:t>
      </w:r>
      <w:r w:rsidR="00544CA5">
        <w:rPr>
          <w:b/>
          <w:sz w:val="24"/>
          <w:szCs w:val="24"/>
          <w:lang w:val="en-US" w:eastAsia="en-US"/>
        </w:rPr>
        <w:t xml:space="preserve"> </w:t>
      </w:r>
      <w:r w:rsidRPr="00323B97">
        <w:rPr>
          <w:b/>
          <w:sz w:val="24"/>
          <w:szCs w:val="24"/>
          <w:lang w:val="bg-BG" w:eastAsia="en-US"/>
        </w:rPr>
        <w:t>3</w:t>
      </w:r>
      <w:r w:rsidR="00544CA5">
        <w:rPr>
          <w:b/>
          <w:sz w:val="24"/>
          <w:szCs w:val="24"/>
          <w:lang w:val="en-US" w:eastAsia="en-US"/>
        </w:rPr>
        <w:t>3</w:t>
      </w:r>
      <w:r w:rsidRPr="00323B97">
        <w:rPr>
          <w:b/>
          <w:sz w:val="24"/>
          <w:szCs w:val="24"/>
          <w:lang w:val="bg-BG" w:eastAsia="en-US"/>
        </w:rPr>
        <w:t>.</w:t>
      </w:r>
      <w:r w:rsidRPr="00323B97">
        <w:rPr>
          <w:sz w:val="24"/>
          <w:szCs w:val="24"/>
          <w:lang w:val="bg-BG" w:eastAsia="en-US"/>
        </w:rPr>
        <w:t xml:space="preserve"> За случаи, неуредени с разпоредбите на настоящия договор, се прилагат Закон за енергетиката, Закона за обществените поръчки, Търговския закон, Закона за задълженията и договорите и другите действащи нормативни актове. </w:t>
      </w:r>
    </w:p>
    <w:p w:rsidR="00544CA5" w:rsidRDefault="00544CA5" w:rsidP="00544CA5">
      <w:pPr>
        <w:jc w:val="both"/>
        <w:rPr>
          <w:b/>
          <w:sz w:val="24"/>
          <w:szCs w:val="24"/>
          <w:lang w:val="en-US" w:eastAsia="en-US"/>
        </w:rPr>
      </w:pPr>
    </w:p>
    <w:p w:rsidR="00EC61A3" w:rsidRPr="00323B97" w:rsidRDefault="00EC61A3" w:rsidP="00544CA5">
      <w:pPr>
        <w:jc w:val="both"/>
        <w:rPr>
          <w:sz w:val="24"/>
          <w:szCs w:val="24"/>
          <w:lang w:val="bg-BG" w:eastAsia="en-US"/>
        </w:rPr>
      </w:pPr>
      <w:r w:rsidRPr="00323B97">
        <w:rPr>
          <w:b/>
          <w:sz w:val="24"/>
          <w:szCs w:val="24"/>
          <w:lang w:val="bg-BG" w:eastAsia="en-US"/>
        </w:rPr>
        <w:t>Чл.</w:t>
      </w:r>
      <w:r w:rsidR="00544CA5">
        <w:rPr>
          <w:b/>
          <w:sz w:val="24"/>
          <w:szCs w:val="24"/>
          <w:lang w:val="en-US" w:eastAsia="en-US"/>
        </w:rPr>
        <w:t xml:space="preserve"> </w:t>
      </w:r>
      <w:r w:rsidRPr="00323B97">
        <w:rPr>
          <w:b/>
          <w:sz w:val="24"/>
          <w:szCs w:val="24"/>
          <w:lang w:val="bg-BG" w:eastAsia="en-US"/>
        </w:rPr>
        <w:t>3</w:t>
      </w:r>
      <w:r w:rsidR="00544CA5">
        <w:rPr>
          <w:b/>
          <w:sz w:val="24"/>
          <w:szCs w:val="24"/>
          <w:lang w:val="en-US" w:eastAsia="en-US"/>
        </w:rPr>
        <w:t>4</w:t>
      </w:r>
      <w:r w:rsidRPr="00323B97">
        <w:rPr>
          <w:b/>
          <w:sz w:val="24"/>
          <w:szCs w:val="24"/>
          <w:lang w:val="bg-BG" w:eastAsia="en-US"/>
        </w:rPr>
        <w:t>.</w:t>
      </w:r>
      <w:r w:rsidRPr="00323B97">
        <w:rPr>
          <w:sz w:val="24"/>
          <w:szCs w:val="24"/>
          <w:lang w:val="bg-BG" w:eastAsia="en-US"/>
        </w:rPr>
        <w:t xml:space="preserve"> 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w:t>
      </w:r>
    </w:p>
    <w:p w:rsidR="00544CA5" w:rsidRDefault="00544CA5" w:rsidP="00544CA5">
      <w:pPr>
        <w:jc w:val="both"/>
        <w:rPr>
          <w:b/>
          <w:sz w:val="24"/>
          <w:szCs w:val="24"/>
          <w:lang w:val="en-US" w:eastAsia="en-US"/>
        </w:rPr>
      </w:pPr>
    </w:p>
    <w:p w:rsidR="00EC61A3" w:rsidRPr="00323B97" w:rsidRDefault="00EC61A3" w:rsidP="00544CA5">
      <w:pPr>
        <w:jc w:val="both"/>
        <w:rPr>
          <w:sz w:val="24"/>
          <w:szCs w:val="24"/>
          <w:lang w:val="bg-BG" w:eastAsia="en-US"/>
        </w:rPr>
      </w:pPr>
      <w:r w:rsidRPr="00323B97">
        <w:rPr>
          <w:b/>
          <w:sz w:val="24"/>
          <w:szCs w:val="24"/>
          <w:lang w:val="bg-BG" w:eastAsia="en-US"/>
        </w:rPr>
        <w:t>Чл.</w:t>
      </w:r>
      <w:r w:rsidR="00544CA5">
        <w:rPr>
          <w:b/>
          <w:sz w:val="24"/>
          <w:szCs w:val="24"/>
          <w:lang w:val="en-US" w:eastAsia="en-US"/>
        </w:rPr>
        <w:t xml:space="preserve"> </w:t>
      </w:r>
      <w:r w:rsidR="00D23B26" w:rsidRPr="00323B97">
        <w:rPr>
          <w:b/>
          <w:sz w:val="24"/>
          <w:szCs w:val="24"/>
          <w:lang w:val="bg-BG" w:eastAsia="en-US"/>
        </w:rPr>
        <w:t>3</w:t>
      </w:r>
      <w:r w:rsidR="00544CA5">
        <w:rPr>
          <w:b/>
          <w:sz w:val="24"/>
          <w:szCs w:val="24"/>
          <w:lang w:val="en-US" w:eastAsia="en-US"/>
        </w:rPr>
        <w:t>5</w:t>
      </w:r>
      <w:r w:rsidRPr="00323B97">
        <w:rPr>
          <w:b/>
          <w:sz w:val="24"/>
          <w:szCs w:val="24"/>
          <w:lang w:val="bg-BG" w:eastAsia="en-US"/>
        </w:rPr>
        <w:t>.</w:t>
      </w:r>
      <w:r w:rsidRPr="00323B97">
        <w:rPr>
          <w:sz w:val="24"/>
          <w:szCs w:val="24"/>
          <w:lang w:val="bg-BG" w:eastAsia="en-US"/>
        </w:rPr>
        <w:t xml:space="preserve"> </w:t>
      </w:r>
      <w:r w:rsidRPr="00323B97">
        <w:rPr>
          <w:sz w:val="24"/>
          <w:szCs w:val="24"/>
          <w:lang w:val="bg-BG" w:eastAsia="en-GB"/>
        </w:rPr>
        <w:t xml:space="preserve">(1) </w:t>
      </w:r>
      <w:r w:rsidRPr="00323B97">
        <w:rPr>
          <w:sz w:val="24"/>
          <w:szCs w:val="24"/>
          <w:lang w:val="bg-BG" w:eastAsia="en-US"/>
        </w:rPr>
        <w:t>Всички съобщения и уведомления между страните по настоящия договор са в писмена форма, подписани от упълномощени представители на двете страни.</w:t>
      </w:r>
    </w:p>
    <w:p w:rsidR="00EC61A3" w:rsidRPr="00323B97" w:rsidRDefault="00EC61A3" w:rsidP="00544CA5">
      <w:pPr>
        <w:ind w:firstLine="708"/>
        <w:jc w:val="both"/>
        <w:rPr>
          <w:sz w:val="24"/>
          <w:szCs w:val="24"/>
          <w:lang w:val="bg-BG" w:eastAsia="en-US"/>
        </w:rPr>
      </w:pPr>
      <w:r w:rsidRPr="00323B97">
        <w:rPr>
          <w:sz w:val="24"/>
          <w:szCs w:val="24"/>
          <w:lang w:val="bg-BG" w:eastAsia="en-GB"/>
        </w:rPr>
        <w:t>(2)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r w:rsidRPr="00323B97">
        <w:rPr>
          <w:sz w:val="24"/>
          <w:szCs w:val="24"/>
          <w:lang w:val="bg-BG" w:eastAsia="en-US"/>
        </w:rPr>
        <w:t xml:space="preserve"> </w:t>
      </w:r>
    </w:p>
    <w:p w:rsidR="00544CA5" w:rsidRDefault="00544CA5" w:rsidP="00544CA5">
      <w:pPr>
        <w:autoSpaceDE w:val="0"/>
        <w:autoSpaceDN w:val="0"/>
        <w:adjustRightInd w:val="0"/>
        <w:jc w:val="both"/>
        <w:rPr>
          <w:b/>
          <w:color w:val="000000"/>
          <w:sz w:val="24"/>
          <w:szCs w:val="24"/>
          <w:lang w:val="en-US"/>
        </w:rPr>
      </w:pPr>
    </w:p>
    <w:p w:rsidR="00EC61A3" w:rsidRPr="00323B97" w:rsidRDefault="00EC61A3" w:rsidP="00544CA5">
      <w:pPr>
        <w:autoSpaceDE w:val="0"/>
        <w:autoSpaceDN w:val="0"/>
        <w:adjustRightInd w:val="0"/>
        <w:jc w:val="both"/>
        <w:rPr>
          <w:color w:val="000000"/>
          <w:sz w:val="24"/>
          <w:szCs w:val="24"/>
          <w:lang w:val="bg-BG"/>
        </w:rPr>
      </w:pPr>
      <w:r w:rsidRPr="00323B97">
        <w:rPr>
          <w:b/>
          <w:color w:val="000000"/>
          <w:sz w:val="24"/>
          <w:szCs w:val="24"/>
          <w:lang w:val="bg-BG"/>
        </w:rPr>
        <w:t>Чл.</w:t>
      </w:r>
      <w:r w:rsidR="00544CA5">
        <w:rPr>
          <w:b/>
          <w:color w:val="000000"/>
          <w:sz w:val="24"/>
          <w:szCs w:val="24"/>
          <w:lang w:val="en-US"/>
        </w:rPr>
        <w:t xml:space="preserve"> </w:t>
      </w:r>
      <w:r w:rsidR="00D23B26" w:rsidRPr="00323B97">
        <w:rPr>
          <w:b/>
          <w:color w:val="000000"/>
          <w:sz w:val="24"/>
          <w:szCs w:val="24"/>
          <w:lang w:val="bg-BG"/>
        </w:rPr>
        <w:t>3</w:t>
      </w:r>
      <w:r w:rsidR="00544CA5">
        <w:rPr>
          <w:b/>
          <w:color w:val="000000"/>
          <w:sz w:val="24"/>
          <w:szCs w:val="24"/>
          <w:lang w:val="en-US"/>
        </w:rPr>
        <w:t>6</w:t>
      </w:r>
      <w:r w:rsidRPr="00323B97">
        <w:rPr>
          <w:color w:val="000000"/>
          <w:sz w:val="24"/>
          <w:szCs w:val="24"/>
          <w:lang w:val="bg-BG"/>
        </w:rPr>
        <w:t>. За случаи, неуредени с разпоредбите на настоящия договор, се прилагат разпоредбите на действащото законодателство на Република България.</w:t>
      </w:r>
    </w:p>
    <w:p w:rsidR="00544CA5" w:rsidRDefault="00544CA5" w:rsidP="00544CA5">
      <w:pPr>
        <w:autoSpaceDE w:val="0"/>
        <w:autoSpaceDN w:val="0"/>
        <w:adjustRightInd w:val="0"/>
        <w:jc w:val="both"/>
        <w:rPr>
          <w:b/>
          <w:color w:val="000000"/>
          <w:sz w:val="24"/>
          <w:szCs w:val="24"/>
          <w:lang w:val="en-US"/>
        </w:rPr>
      </w:pPr>
    </w:p>
    <w:p w:rsidR="00EC61A3" w:rsidRPr="00323B97" w:rsidRDefault="00EC61A3" w:rsidP="00544CA5">
      <w:pPr>
        <w:autoSpaceDE w:val="0"/>
        <w:autoSpaceDN w:val="0"/>
        <w:adjustRightInd w:val="0"/>
        <w:jc w:val="both"/>
        <w:rPr>
          <w:color w:val="000000"/>
          <w:sz w:val="24"/>
          <w:szCs w:val="24"/>
          <w:lang w:val="bg-BG"/>
        </w:rPr>
      </w:pPr>
      <w:r w:rsidRPr="00323B97">
        <w:rPr>
          <w:b/>
          <w:color w:val="000000"/>
          <w:sz w:val="24"/>
          <w:szCs w:val="24"/>
          <w:lang w:val="bg-BG"/>
        </w:rPr>
        <w:t>Чл.</w:t>
      </w:r>
      <w:r w:rsidR="00544CA5">
        <w:rPr>
          <w:b/>
          <w:color w:val="000000"/>
          <w:sz w:val="24"/>
          <w:szCs w:val="24"/>
          <w:lang w:val="en-US"/>
        </w:rPr>
        <w:t xml:space="preserve"> </w:t>
      </w:r>
      <w:r w:rsidR="00D23B26" w:rsidRPr="00323B97">
        <w:rPr>
          <w:b/>
          <w:color w:val="000000"/>
          <w:sz w:val="24"/>
          <w:szCs w:val="24"/>
          <w:lang w:val="bg-BG"/>
        </w:rPr>
        <w:t>3</w:t>
      </w:r>
      <w:r w:rsidR="00544CA5">
        <w:rPr>
          <w:b/>
          <w:color w:val="000000"/>
          <w:sz w:val="24"/>
          <w:szCs w:val="24"/>
          <w:lang w:val="en-US"/>
        </w:rPr>
        <w:t>7</w:t>
      </w:r>
      <w:r w:rsidRPr="00323B97">
        <w:rPr>
          <w:color w:val="000000"/>
          <w:sz w:val="24"/>
          <w:szCs w:val="24"/>
          <w:lang w:val="bg-BG"/>
        </w:rPr>
        <w:t>. Нищожността на някоя клауза от настоящия договор не прави невалидна никоя друга негова клауза или Договора като цяло.</w:t>
      </w:r>
    </w:p>
    <w:p w:rsidR="00544CA5" w:rsidRDefault="00544CA5" w:rsidP="00544CA5">
      <w:pPr>
        <w:jc w:val="both"/>
        <w:rPr>
          <w:b/>
          <w:color w:val="000000"/>
          <w:sz w:val="24"/>
          <w:szCs w:val="24"/>
          <w:lang w:val="en-US"/>
        </w:rPr>
      </w:pPr>
    </w:p>
    <w:p w:rsidR="00503EBF" w:rsidRPr="00323B97" w:rsidRDefault="00503EBF" w:rsidP="00544CA5">
      <w:pPr>
        <w:jc w:val="both"/>
        <w:rPr>
          <w:rFonts w:eastAsia="TimesNewRomanPS-ItalicMT"/>
          <w:sz w:val="24"/>
          <w:szCs w:val="24"/>
          <w:lang w:val="bg-BG"/>
        </w:rPr>
      </w:pPr>
      <w:r w:rsidRPr="00323B97">
        <w:rPr>
          <w:b/>
          <w:color w:val="000000"/>
          <w:sz w:val="24"/>
          <w:szCs w:val="24"/>
          <w:lang w:val="bg-BG"/>
        </w:rPr>
        <w:t>Чл.</w:t>
      </w:r>
      <w:r w:rsidR="00544CA5">
        <w:rPr>
          <w:b/>
          <w:color w:val="000000"/>
          <w:sz w:val="24"/>
          <w:szCs w:val="24"/>
          <w:lang w:val="en-US"/>
        </w:rPr>
        <w:t xml:space="preserve"> </w:t>
      </w:r>
      <w:r w:rsidRPr="00323B97">
        <w:rPr>
          <w:b/>
          <w:color w:val="000000"/>
          <w:sz w:val="24"/>
          <w:szCs w:val="24"/>
          <w:lang w:val="bg-BG"/>
        </w:rPr>
        <w:t>3</w:t>
      </w:r>
      <w:r w:rsidR="00544CA5">
        <w:rPr>
          <w:b/>
          <w:color w:val="000000"/>
          <w:sz w:val="24"/>
          <w:szCs w:val="24"/>
          <w:lang w:val="en-US"/>
        </w:rPr>
        <w:t>8</w:t>
      </w:r>
      <w:r w:rsidRPr="00323B97">
        <w:rPr>
          <w:color w:val="000000"/>
          <w:sz w:val="24"/>
          <w:szCs w:val="24"/>
          <w:lang w:val="bg-BG"/>
        </w:rPr>
        <w:t xml:space="preserve">. </w:t>
      </w:r>
      <w:r w:rsidRPr="00323B97">
        <w:rPr>
          <w:rFonts w:eastAsia="TimesNewRomanPS-ItalicMT"/>
          <w:sz w:val="24"/>
          <w:szCs w:val="24"/>
          <w:lang w:val="bg-BG"/>
        </w:rPr>
        <w:t>Страните по настоящият договор се договарят, че цялата кореспонденция по изпълнението му ще се осъществява на следните адреси:</w:t>
      </w:r>
    </w:p>
    <w:p w:rsidR="00503EBF" w:rsidRPr="00323B97" w:rsidRDefault="00503EBF" w:rsidP="00D36A86">
      <w:pPr>
        <w:jc w:val="both"/>
        <w:rPr>
          <w:rFonts w:eastAsia="TimesNewRomanPS-ItalicMT"/>
          <w:sz w:val="24"/>
          <w:szCs w:val="24"/>
          <w:lang w:val="bg-BG"/>
        </w:rPr>
      </w:pPr>
    </w:p>
    <w:p w:rsidR="00544CA5" w:rsidRPr="00544CA5" w:rsidRDefault="00544CA5" w:rsidP="00544CA5">
      <w:pPr>
        <w:jc w:val="both"/>
        <w:rPr>
          <w:b/>
          <w:sz w:val="24"/>
          <w:szCs w:val="24"/>
          <w:lang w:val="bg-BG" w:eastAsia="en-US"/>
        </w:rPr>
      </w:pPr>
      <w:r w:rsidRPr="00544CA5">
        <w:rPr>
          <w:b/>
          <w:sz w:val="24"/>
          <w:szCs w:val="24"/>
          <w:lang w:val="bg-BG" w:eastAsia="en-US"/>
        </w:rPr>
        <w:t>ВЪЗЛОЖИТЕЛ:</w:t>
      </w:r>
      <w:r w:rsidR="007E630D">
        <w:rPr>
          <w:b/>
          <w:sz w:val="24"/>
          <w:szCs w:val="24"/>
          <w:lang w:val="en-US" w:eastAsia="en-US"/>
        </w:rPr>
        <w:tab/>
      </w:r>
      <w:r w:rsidR="007E630D">
        <w:rPr>
          <w:b/>
          <w:sz w:val="24"/>
          <w:szCs w:val="24"/>
          <w:lang w:val="en-US" w:eastAsia="en-US"/>
        </w:rPr>
        <w:tab/>
      </w:r>
      <w:r w:rsidR="007E630D">
        <w:rPr>
          <w:b/>
          <w:sz w:val="24"/>
          <w:szCs w:val="24"/>
          <w:lang w:val="en-US" w:eastAsia="en-US"/>
        </w:rPr>
        <w:tab/>
      </w:r>
      <w:r w:rsidR="007E630D">
        <w:rPr>
          <w:b/>
          <w:sz w:val="24"/>
          <w:szCs w:val="24"/>
          <w:lang w:val="en-US" w:eastAsia="en-US"/>
        </w:rPr>
        <w:tab/>
      </w:r>
      <w:r w:rsidR="007E630D">
        <w:rPr>
          <w:b/>
          <w:sz w:val="24"/>
          <w:szCs w:val="24"/>
          <w:lang w:val="en-US" w:eastAsia="en-US"/>
        </w:rPr>
        <w:tab/>
      </w:r>
      <w:r w:rsidRPr="00544CA5">
        <w:rPr>
          <w:b/>
          <w:sz w:val="24"/>
          <w:szCs w:val="24"/>
          <w:lang w:val="bg-BG" w:eastAsia="en-US"/>
        </w:rPr>
        <w:t>ИЗПЪЛНИТЕЛ:</w:t>
      </w:r>
    </w:p>
    <w:p w:rsidR="00544CA5" w:rsidRPr="00544CA5" w:rsidRDefault="00544CA5" w:rsidP="00544CA5">
      <w:pPr>
        <w:jc w:val="both"/>
        <w:rPr>
          <w:b/>
          <w:sz w:val="24"/>
          <w:szCs w:val="24"/>
          <w:lang w:val="bg-BG" w:eastAsia="en-US"/>
        </w:rPr>
      </w:pPr>
      <w:r w:rsidRPr="00544CA5">
        <w:rPr>
          <w:b/>
          <w:sz w:val="24"/>
          <w:szCs w:val="24"/>
          <w:lang w:val="bg-BG" w:eastAsia="en-US"/>
        </w:rPr>
        <w:t>ОБЩИНА ПАНАГЮРИЩЕ</w:t>
      </w:r>
      <w:r w:rsidRPr="00544CA5">
        <w:rPr>
          <w:b/>
          <w:sz w:val="24"/>
          <w:szCs w:val="24"/>
          <w:lang w:val="bg-BG" w:eastAsia="en-US"/>
        </w:rPr>
        <w:tab/>
      </w:r>
      <w:r w:rsidR="007E630D">
        <w:rPr>
          <w:b/>
          <w:sz w:val="24"/>
          <w:szCs w:val="24"/>
          <w:lang w:val="en-US" w:eastAsia="en-US"/>
        </w:rPr>
        <w:tab/>
      </w:r>
      <w:r w:rsidR="007E630D">
        <w:rPr>
          <w:b/>
          <w:sz w:val="24"/>
          <w:szCs w:val="24"/>
          <w:lang w:val="en-US" w:eastAsia="en-US"/>
        </w:rPr>
        <w:tab/>
      </w:r>
      <w:r w:rsidRPr="00544CA5">
        <w:rPr>
          <w:b/>
          <w:sz w:val="24"/>
          <w:szCs w:val="24"/>
          <w:lang w:val="bg-BG" w:eastAsia="en-US"/>
        </w:rPr>
        <w:t>....................................</w:t>
      </w:r>
    </w:p>
    <w:p w:rsidR="00544CA5" w:rsidRPr="007E630D" w:rsidRDefault="00544CA5" w:rsidP="00544CA5">
      <w:pPr>
        <w:jc w:val="both"/>
        <w:rPr>
          <w:sz w:val="24"/>
          <w:szCs w:val="24"/>
          <w:lang w:val="bg-BG" w:eastAsia="en-US"/>
        </w:rPr>
      </w:pPr>
      <w:r w:rsidRPr="007E630D">
        <w:rPr>
          <w:sz w:val="24"/>
          <w:szCs w:val="24"/>
          <w:lang w:val="bg-BG" w:eastAsia="en-US"/>
        </w:rPr>
        <w:t>Адрес за кореспонденция:</w:t>
      </w:r>
      <w:r w:rsidRPr="007E630D">
        <w:rPr>
          <w:sz w:val="24"/>
          <w:szCs w:val="24"/>
          <w:lang w:val="bg-BG" w:eastAsia="en-US"/>
        </w:rPr>
        <w:tab/>
      </w:r>
      <w:r w:rsidR="007E630D" w:rsidRPr="007E630D">
        <w:rPr>
          <w:sz w:val="24"/>
          <w:szCs w:val="24"/>
          <w:lang w:val="en-US" w:eastAsia="en-US"/>
        </w:rPr>
        <w:tab/>
      </w:r>
      <w:r w:rsidR="007E630D" w:rsidRPr="007E630D">
        <w:rPr>
          <w:sz w:val="24"/>
          <w:szCs w:val="24"/>
          <w:lang w:val="en-US" w:eastAsia="en-US"/>
        </w:rPr>
        <w:tab/>
      </w:r>
      <w:r w:rsidR="007E630D" w:rsidRPr="007E630D">
        <w:rPr>
          <w:sz w:val="24"/>
          <w:szCs w:val="24"/>
          <w:lang w:val="en-US" w:eastAsia="en-US"/>
        </w:rPr>
        <w:tab/>
      </w:r>
      <w:r w:rsidRPr="007E630D">
        <w:rPr>
          <w:sz w:val="24"/>
          <w:szCs w:val="24"/>
          <w:lang w:val="bg-BG" w:eastAsia="en-US"/>
        </w:rPr>
        <w:t>Адрес за кореспонденция:</w:t>
      </w:r>
    </w:p>
    <w:p w:rsidR="00544CA5" w:rsidRPr="007E630D" w:rsidRDefault="00544CA5" w:rsidP="00544CA5">
      <w:pPr>
        <w:jc w:val="both"/>
        <w:rPr>
          <w:sz w:val="24"/>
          <w:szCs w:val="24"/>
          <w:lang w:val="bg-BG" w:eastAsia="en-US"/>
        </w:rPr>
      </w:pPr>
      <w:r w:rsidRPr="007E630D">
        <w:rPr>
          <w:sz w:val="24"/>
          <w:szCs w:val="24"/>
          <w:lang w:val="bg-BG" w:eastAsia="en-US"/>
        </w:rPr>
        <w:t>гр. Панагюрище, ПК 4500</w:t>
      </w:r>
      <w:r w:rsidR="007E630D" w:rsidRPr="007E630D">
        <w:rPr>
          <w:sz w:val="24"/>
          <w:szCs w:val="24"/>
          <w:lang w:val="en-US" w:eastAsia="en-US"/>
        </w:rPr>
        <w:tab/>
      </w:r>
      <w:r w:rsidR="007E630D" w:rsidRPr="007E630D">
        <w:rPr>
          <w:sz w:val="24"/>
          <w:szCs w:val="24"/>
          <w:lang w:val="en-US" w:eastAsia="en-US"/>
        </w:rPr>
        <w:tab/>
      </w:r>
      <w:r w:rsidR="007E630D" w:rsidRPr="007E630D">
        <w:rPr>
          <w:sz w:val="24"/>
          <w:szCs w:val="24"/>
          <w:lang w:val="en-US" w:eastAsia="en-US"/>
        </w:rPr>
        <w:tab/>
      </w:r>
      <w:r w:rsidRPr="007E630D">
        <w:rPr>
          <w:sz w:val="24"/>
          <w:szCs w:val="24"/>
          <w:lang w:val="bg-BG" w:eastAsia="en-US"/>
        </w:rPr>
        <w:tab/>
        <w:t>................................................</w:t>
      </w:r>
      <w:r w:rsidR="007E630D">
        <w:rPr>
          <w:sz w:val="24"/>
          <w:szCs w:val="24"/>
          <w:lang w:val="en-US" w:eastAsia="en-US"/>
        </w:rPr>
        <w:t>....</w:t>
      </w:r>
      <w:r w:rsidRPr="007E630D">
        <w:rPr>
          <w:sz w:val="24"/>
          <w:szCs w:val="24"/>
          <w:lang w:val="bg-BG" w:eastAsia="en-US"/>
        </w:rPr>
        <w:t>....</w:t>
      </w:r>
    </w:p>
    <w:p w:rsidR="00544CA5" w:rsidRPr="007E630D" w:rsidRDefault="00544CA5" w:rsidP="00544CA5">
      <w:pPr>
        <w:jc w:val="both"/>
        <w:rPr>
          <w:sz w:val="24"/>
          <w:szCs w:val="24"/>
          <w:lang w:val="bg-BG" w:eastAsia="en-US"/>
        </w:rPr>
      </w:pPr>
      <w:r w:rsidRPr="007E630D">
        <w:rPr>
          <w:sz w:val="24"/>
          <w:szCs w:val="24"/>
          <w:lang w:val="bg-BG" w:eastAsia="en-US"/>
        </w:rPr>
        <w:t xml:space="preserve">пл. 20-ти април 13 </w:t>
      </w:r>
      <w:r w:rsidRPr="007E630D">
        <w:rPr>
          <w:sz w:val="24"/>
          <w:szCs w:val="24"/>
          <w:lang w:val="bg-BG" w:eastAsia="en-US"/>
        </w:rPr>
        <w:tab/>
      </w:r>
      <w:r w:rsidR="007E630D" w:rsidRPr="007E630D">
        <w:rPr>
          <w:sz w:val="24"/>
          <w:szCs w:val="24"/>
          <w:lang w:val="en-US" w:eastAsia="en-US"/>
        </w:rPr>
        <w:tab/>
      </w:r>
      <w:r w:rsidR="007E630D" w:rsidRPr="007E630D">
        <w:rPr>
          <w:sz w:val="24"/>
          <w:szCs w:val="24"/>
          <w:lang w:val="en-US" w:eastAsia="en-US"/>
        </w:rPr>
        <w:tab/>
      </w:r>
      <w:r w:rsidR="007E630D" w:rsidRPr="007E630D">
        <w:rPr>
          <w:sz w:val="24"/>
          <w:szCs w:val="24"/>
          <w:lang w:val="en-US" w:eastAsia="en-US"/>
        </w:rPr>
        <w:tab/>
      </w:r>
      <w:r w:rsidR="007E630D" w:rsidRPr="007E630D">
        <w:rPr>
          <w:sz w:val="24"/>
          <w:szCs w:val="24"/>
          <w:lang w:val="en-US" w:eastAsia="en-US"/>
        </w:rPr>
        <w:tab/>
      </w:r>
      <w:r w:rsidRPr="007E630D">
        <w:rPr>
          <w:sz w:val="24"/>
          <w:szCs w:val="24"/>
          <w:lang w:val="bg-BG" w:eastAsia="en-US"/>
        </w:rPr>
        <w:t>..................................................</w:t>
      </w:r>
      <w:r w:rsidR="007E630D">
        <w:rPr>
          <w:sz w:val="24"/>
          <w:szCs w:val="24"/>
          <w:lang w:val="en-US" w:eastAsia="en-US"/>
        </w:rPr>
        <w:t>...</w:t>
      </w:r>
      <w:r w:rsidRPr="007E630D">
        <w:rPr>
          <w:sz w:val="24"/>
          <w:szCs w:val="24"/>
          <w:lang w:val="bg-BG" w:eastAsia="en-US"/>
        </w:rPr>
        <w:t>...</w:t>
      </w:r>
    </w:p>
    <w:p w:rsidR="00544CA5" w:rsidRPr="007E630D" w:rsidRDefault="00544CA5" w:rsidP="00544CA5">
      <w:pPr>
        <w:jc w:val="both"/>
        <w:rPr>
          <w:sz w:val="24"/>
          <w:szCs w:val="24"/>
          <w:lang w:val="bg-BG" w:eastAsia="en-US"/>
        </w:rPr>
      </w:pPr>
      <w:r w:rsidRPr="007E630D">
        <w:rPr>
          <w:sz w:val="24"/>
          <w:szCs w:val="24"/>
          <w:lang w:val="bg-BG" w:eastAsia="en-US"/>
        </w:rPr>
        <w:t>тел.: 0357 60041</w:t>
      </w:r>
      <w:r w:rsidRPr="007E630D">
        <w:rPr>
          <w:sz w:val="24"/>
          <w:szCs w:val="24"/>
          <w:lang w:val="bg-BG" w:eastAsia="en-US"/>
        </w:rPr>
        <w:tab/>
      </w:r>
      <w:r w:rsidR="007E630D" w:rsidRPr="007E630D">
        <w:rPr>
          <w:sz w:val="24"/>
          <w:szCs w:val="24"/>
          <w:lang w:val="en-US" w:eastAsia="en-US"/>
        </w:rPr>
        <w:tab/>
      </w:r>
      <w:r w:rsidR="007E630D" w:rsidRPr="007E630D">
        <w:rPr>
          <w:sz w:val="24"/>
          <w:szCs w:val="24"/>
          <w:lang w:val="en-US" w:eastAsia="en-US"/>
        </w:rPr>
        <w:tab/>
      </w:r>
      <w:r w:rsidR="007E630D" w:rsidRPr="007E630D">
        <w:rPr>
          <w:sz w:val="24"/>
          <w:szCs w:val="24"/>
          <w:lang w:val="en-US" w:eastAsia="en-US"/>
        </w:rPr>
        <w:tab/>
      </w:r>
      <w:r w:rsidR="007E630D" w:rsidRPr="007E630D">
        <w:rPr>
          <w:sz w:val="24"/>
          <w:szCs w:val="24"/>
          <w:lang w:val="en-US" w:eastAsia="en-US"/>
        </w:rPr>
        <w:tab/>
      </w:r>
      <w:r w:rsidRPr="007E630D">
        <w:rPr>
          <w:sz w:val="24"/>
          <w:szCs w:val="24"/>
          <w:lang w:val="bg-BG" w:eastAsia="en-US"/>
        </w:rPr>
        <w:t>тел.: .........................................</w:t>
      </w:r>
      <w:r w:rsidR="007E630D">
        <w:rPr>
          <w:sz w:val="24"/>
          <w:szCs w:val="24"/>
          <w:lang w:val="en-US" w:eastAsia="en-US"/>
        </w:rPr>
        <w:t>..</w:t>
      </w:r>
      <w:r w:rsidRPr="007E630D">
        <w:rPr>
          <w:sz w:val="24"/>
          <w:szCs w:val="24"/>
          <w:lang w:val="bg-BG" w:eastAsia="en-US"/>
        </w:rPr>
        <w:t>....</w:t>
      </w:r>
    </w:p>
    <w:p w:rsidR="00544CA5" w:rsidRPr="007E630D" w:rsidRDefault="00544CA5" w:rsidP="00544CA5">
      <w:pPr>
        <w:jc w:val="both"/>
        <w:rPr>
          <w:sz w:val="24"/>
          <w:szCs w:val="24"/>
          <w:lang w:val="bg-BG" w:eastAsia="en-US"/>
        </w:rPr>
      </w:pPr>
      <w:r w:rsidRPr="007E630D">
        <w:rPr>
          <w:sz w:val="24"/>
          <w:szCs w:val="24"/>
          <w:lang w:val="bg-BG" w:eastAsia="en-US"/>
        </w:rPr>
        <w:t>факс: 0357 63068</w:t>
      </w:r>
      <w:r w:rsidRPr="007E630D">
        <w:rPr>
          <w:sz w:val="24"/>
          <w:szCs w:val="24"/>
          <w:lang w:val="bg-BG" w:eastAsia="en-US"/>
        </w:rPr>
        <w:tab/>
      </w:r>
      <w:r w:rsidR="007E630D" w:rsidRPr="007E630D">
        <w:rPr>
          <w:sz w:val="24"/>
          <w:szCs w:val="24"/>
          <w:lang w:val="en-US" w:eastAsia="en-US"/>
        </w:rPr>
        <w:tab/>
      </w:r>
      <w:r w:rsidR="007E630D" w:rsidRPr="007E630D">
        <w:rPr>
          <w:sz w:val="24"/>
          <w:szCs w:val="24"/>
          <w:lang w:val="en-US" w:eastAsia="en-US"/>
        </w:rPr>
        <w:tab/>
      </w:r>
      <w:r w:rsidR="007E630D" w:rsidRPr="007E630D">
        <w:rPr>
          <w:sz w:val="24"/>
          <w:szCs w:val="24"/>
          <w:lang w:val="en-US" w:eastAsia="en-US"/>
        </w:rPr>
        <w:tab/>
      </w:r>
      <w:r w:rsidR="007E630D" w:rsidRPr="007E630D">
        <w:rPr>
          <w:sz w:val="24"/>
          <w:szCs w:val="24"/>
          <w:lang w:val="en-US" w:eastAsia="en-US"/>
        </w:rPr>
        <w:tab/>
      </w:r>
      <w:r w:rsidRPr="007E630D">
        <w:rPr>
          <w:sz w:val="24"/>
          <w:szCs w:val="24"/>
          <w:lang w:val="bg-BG" w:eastAsia="en-US"/>
        </w:rPr>
        <w:t>факс: ..............................................</w:t>
      </w:r>
    </w:p>
    <w:p w:rsidR="00544CA5" w:rsidRPr="007E630D" w:rsidRDefault="00544CA5" w:rsidP="00544CA5">
      <w:pPr>
        <w:jc w:val="both"/>
        <w:rPr>
          <w:sz w:val="24"/>
          <w:szCs w:val="24"/>
          <w:lang w:val="bg-BG" w:eastAsia="en-US"/>
        </w:rPr>
      </w:pPr>
      <w:proofErr w:type="spellStart"/>
      <w:r w:rsidRPr="007E630D">
        <w:rPr>
          <w:sz w:val="24"/>
          <w:szCs w:val="24"/>
          <w:lang w:val="bg-BG" w:eastAsia="en-US"/>
        </w:rPr>
        <w:t>e-mail</w:t>
      </w:r>
      <w:proofErr w:type="spellEnd"/>
      <w:r w:rsidRPr="007E630D">
        <w:rPr>
          <w:sz w:val="24"/>
          <w:szCs w:val="24"/>
          <w:lang w:val="bg-BG" w:eastAsia="en-US"/>
        </w:rPr>
        <w:t xml:space="preserve">: </w:t>
      </w:r>
      <w:proofErr w:type="spellStart"/>
      <w:r w:rsidRPr="007E630D">
        <w:rPr>
          <w:sz w:val="24"/>
          <w:szCs w:val="24"/>
          <w:lang w:val="bg-BG" w:eastAsia="en-US"/>
        </w:rPr>
        <w:t>obstina@abv</w:t>
      </w:r>
      <w:proofErr w:type="spellEnd"/>
      <w:r w:rsidRPr="007E630D">
        <w:rPr>
          <w:sz w:val="24"/>
          <w:szCs w:val="24"/>
          <w:lang w:val="bg-BG" w:eastAsia="en-US"/>
        </w:rPr>
        <w:t>.</w:t>
      </w:r>
      <w:proofErr w:type="spellStart"/>
      <w:r w:rsidRPr="007E630D">
        <w:rPr>
          <w:sz w:val="24"/>
          <w:szCs w:val="24"/>
          <w:lang w:val="bg-BG" w:eastAsia="en-US"/>
        </w:rPr>
        <w:t>bg</w:t>
      </w:r>
      <w:proofErr w:type="spellEnd"/>
      <w:r w:rsidRPr="007E630D">
        <w:rPr>
          <w:sz w:val="24"/>
          <w:szCs w:val="24"/>
          <w:lang w:val="bg-BG" w:eastAsia="en-US"/>
        </w:rPr>
        <w:t xml:space="preserve">; </w:t>
      </w:r>
    </w:p>
    <w:p w:rsidR="00544CA5" w:rsidRPr="007E630D" w:rsidRDefault="00853255" w:rsidP="00544CA5">
      <w:pPr>
        <w:jc w:val="both"/>
        <w:rPr>
          <w:sz w:val="24"/>
          <w:szCs w:val="24"/>
          <w:lang w:val="bg-BG" w:eastAsia="en-US"/>
        </w:rPr>
      </w:pPr>
      <w:hyperlink r:id="rId9" w:history="1">
        <w:r w:rsidR="007E630D" w:rsidRPr="005C4A59">
          <w:rPr>
            <w:rStyle w:val="a9"/>
            <w:sz w:val="24"/>
            <w:szCs w:val="24"/>
            <w:lang w:val="bg-BG" w:eastAsia="en-US"/>
          </w:rPr>
          <w:t>oba.panagyurishte@gmail.com</w:t>
        </w:r>
      </w:hyperlink>
      <w:r w:rsidR="007E630D">
        <w:rPr>
          <w:sz w:val="24"/>
          <w:szCs w:val="24"/>
          <w:lang w:val="en-US" w:eastAsia="en-US"/>
        </w:rPr>
        <w:tab/>
      </w:r>
      <w:r w:rsidR="007E630D">
        <w:rPr>
          <w:sz w:val="24"/>
          <w:szCs w:val="24"/>
          <w:lang w:val="en-US" w:eastAsia="en-US"/>
        </w:rPr>
        <w:tab/>
      </w:r>
      <w:r w:rsidR="007E630D">
        <w:rPr>
          <w:sz w:val="24"/>
          <w:szCs w:val="24"/>
          <w:lang w:val="en-US" w:eastAsia="en-US"/>
        </w:rPr>
        <w:tab/>
      </w:r>
      <w:proofErr w:type="spellStart"/>
      <w:r w:rsidR="00544CA5" w:rsidRPr="007E630D">
        <w:rPr>
          <w:sz w:val="24"/>
          <w:szCs w:val="24"/>
          <w:lang w:val="bg-BG" w:eastAsia="en-US"/>
        </w:rPr>
        <w:t>e-mail</w:t>
      </w:r>
      <w:proofErr w:type="spellEnd"/>
      <w:r w:rsidR="00544CA5" w:rsidRPr="007E630D">
        <w:rPr>
          <w:sz w:val="24"/>
          <w:szCs w:val="24"/>
          <w:lang w:val="bg-BG" w:eastAsia="en-US"/>
        </w:rPr>
        <w:t>: ............................................</w:t>
      </w:r>
    </w:p>
    <w:p w:rsidR="00544CA5" w:rsidRPr="007E630D" w:rsidRDefault="00544CA5" w:rsidP="00544CA5">
      <w:pPr>
        <w:jc w:val="both"/>
        <w:rPr>
          <w:sz w:val="24"/>
          <w:szCs w:val="24"/>
          <w:lang w:val="bg-BG" w:eastAsia="en-US"/>
        </w:rPr>
      </w:pPr>
      <w:r w:rsidRPr="007E630D">
        <w:rPr>
          <w:sz w:val="24"/>
          <w:szCs w:val="24"/>
          <w:lang w:val="bg-BG" w:eastAsia="en-US"/>
        </w:rPr>
        <w:t>Отговорно лице:</w:t>
      </w:r>
      <w:r w:rsidRPr="007E630D">
        <w:rPr>
          <w:sz w:val="24"/>
          <w:szCs w:val="24"/>
          <w:lang w:val="bg-BG" w:eastAsia="en-US"/>
        </w:rPr>
        <w:tab/>
      </w:r>
      <w:r w:rsidR="007E630D">
        <w:rPr>
          <w:sz w:val="24"/>
          <w:szCs w:val="24"/>
          <w:lang w:val="en-US" w:eastAsia="en-US"/>
        </w:rPr>
        <w:tab/>
      </w:r>
      <w:r w:rsidR="007E630D">
        <w:rPr>
          <w:sz w:val="24"/>
          <w:szCs w:val="24"/>
          <w:lang w:val="en-US" w:eastAsia="en-US"/>
        </w:rPr>
        <w:tab/>
      </w:r>
      <w:r w:rsidR="007E630D">
        <w:rPr>
          <w:sz w:val="24"/>
          <w:szCs w:val="24"/>
          <w:lang w:val="en-US" w:eastAsia="en-US"/>
        </w:rPr>
        <w:tab/>
      </w:r>
      <w:r w:rsidR="007E630D">
        <w:rPr>
          <w:sz w:val="24"/>
          <w:szCs w:val="24"/>
          <w:lang w:val="en-US" w:eastAsia="en-US"/>
        </w:rPr>
        <w:tab/>
      </w:r>
      <w:r w:rsidRPr="007E630D">
        <w:rPr>
          <w:sz w:val="24"/>
          <w:szCs w:val="24"/>
          <w:lang w:val="bg-BG" w:eastAsia="en-US"/>
        </w:rPr>
        <w:t>Отговорно лице:</w:t>
      </w:r>
    </w:p>
    <w:p w:rsidR="009E22A6" w:rsidRDefault="009E22A6" w:rsidP="00544CA5">
      <w:pPr>
        <w:jc w:val="both"/>
        <w:rPr>
          <w:sz w:val="24"/>
          <w:szCs w:val="24"/>
          <w:lang w:val="bg-BG" w:eastAsia="en-US"/>
        </w:rPr>
      </w:pPr>
      <w:r w:rsidRPr="009E22A6">
        <w:rPr>
          <w:sz w:val="24"/>
          <w:szCs w:val="24"/>
          <w:lang w:val="bg-BG" w:eastAsia="en-US"/>
        </w:rPr>
        <w:t xml:space="preserve">Стоян </w:t>
      </w:r>
      <w:proofErr w:type="spellStart"/>
      <w:r w:rsidRPr="009E22A6">
        <w:rPr>
          <w:sz w:val="24"/>
          <w:szCs w:val="24"/>
          <w:lang w:val="bg-BG" w:eastAsia="en-US"/>
        </w:rPr>
        <w:t>Кеков</w:t>
      </w:r>
      <w:proofErr w:type="spellEnd"/>
      <w:r w:rsidRPr="009E22A6">
        <w:rPr>
          <w:sz w:val="24"/>
          <w:szCs w:val="24"/>
          <w:lang w:val="bg-BG" w:eastAsia="en-US"/>
        </w:rPr>
        <w:t>- Гл. експерт в община</w:t>
      </w:r>
      <w:r>
        <w:rPr>
          <w:sz w:val="24"/>
          <w:szCs w:val="24"/>
          <w:lang w:val="bg-BG" w:eastAsia="en-US"/>
        </w:rPr>
        <w:t xml:space="preserve">                     </w:t>
      </w:r>
      <w:r w:rsidRPr="009E22A6">
        <w:rPr>
          <w:sz w:val="24"/>
          <w:szCs w:val="24"/>
          <w:lang w:val="bg-BG" w:eastAsia="en-US"/>
        </w:rPr>
        <w:t>......................</w:t>
      </w:r>
      <w:r w:rsidRPr="009E22A6">
        <w:rPr>
          <w:sz w:val="24"/>
          <w:szCs w:val="24"/>
          <w:lang w:val="en-US" w:eastAsia="en-US"/>
        </w:rPr>
        <w:t>...............</w:t>
      </w:r>
      <w:r>
        <w:rPr>
          <w:sz w:val="24"/>
          <w:szCs w:val="24"/>
          <w:lang w:val="en-US" w:eastAsia="en-US"/>
        </w:rPr>
        <w:tab/>
      </w:r>
    </w:p>
    <w:p w:rsidR="009E22A6" w:rsidRDefault="009E22A6" w:rsidP="00544CA5">
      <w:pPr>
        <w:jc w:val="both"/>
        <w:rPr>
          <w:sz w:val="24"/>
          <w:szCs w:val="24"/>
          <w:lang w:val="bg-BG" w:eastAsia="en-US"/>
        </w:rPr>
      </w:pPr>
      <w:r>
        <w:rPr>
          <w:sz w:val="24"/>
          <w:szCs w:val="24"/>
          <w:lang w:val="bg-BG" w:eastAsia="en-US"/>
        </w:rPr>
        <w:t>Панагюрище                                                            ………………………..</w:t>
      </w:r>
    </w:p>
    <w:p w:rsidR="00544CA5" w:rsidRPr="007E630D" w:rsidRDefault="009E22A6" w:rsidP="00544CA5">
      <w:pPr>
        <w:jc w:val="both"/>
        <w:rPr>
          <w:sz w:val="24"/>
          <w:szCs w:val="24"/>
          <w:lang w:val="bg-BG" w:eastAsia="en-US"/>
        </w:rPr>
      </w:pPr>
      <w:r>
        <w:rPr>
          <w:sz w:val="24"/>
          <w:szCs w:val="24"/>
          <w:lang w:val="bg-BG" w:eastAsia="en-US"/>
        </w:rPr>
        <w:t>т</w:t>
      </w:r>
      <w:r w:rsidRPr="007E630D">
        <w:rPr>
          <w:sz w:val="24"/>
          <w:szCs w:val="24"/>
          <w:lang w:val="bg-BG" w:eastAsia="en-US"/>
        </w:rPr>
        <w:t xml:space="preserve">ел.: </w:t>
      </w:r>
      <w:r>
        <w:rPr>
          <w:sz w:val="24"/>
          <w:szCs w:val="24"/>
          <w:lang w:val="bg-BG" w:eastAsia="en-US"/>
        </w:rPr>
        <w:t>0357/6-00-77</w:t>
      </w:r>
      <w:r w:rsidR="00544CA5" w:rsidRPr="007E630D">
        <w:rPr>
          <w:sz w:val="24"/>
          <w:szCs w:val="24"/>
          <w:lang w:val="bg-BG" w:eastAsia="en-US"/>
        </w:rPr>
        <w:tab/>
      </w:r>
      <w:r>
        <w:rPr>
          <w:sz w:val="24"/>
          <w:szCs w:val="24"/>
          <w:lang w:val="en-US" w:eastAsia="en-US"/>
        </w:rPr>
        <w:tab/>
      </w:r>
      <w:r>
        <w:rPr>
          <w:sz w:val="24"/>
          <w:szCs w:val="24"/>
          <w:lang w:val="bg-BG" w:eastAsia="en-US"/>
        </w:rPr>
        <w:t xml:space="preserve">                                    </w:t>
      </w:r>
      <w:r w:rsidR="00544CA5" w:rsidRPr="007E630D">
        <w:rPr>
          <w:sz w:val="24"/>
          <w:szCs w:val="24"/>
          <w:lang w:val="bg-BG" w:eastAsia="en-US"/>
        </w:rPr>
        <w:t>тел.:</w:t>
      </w:r>
    </w:p>
    <w:p w:rsidR="007E630D" w:rsidRPr="007E630D" w:rsidRDefault="00544CA5" w:rsidP="007E630D">
      <w:pPr>
        <w:jc w:val="both"/>
        <w:rPr>
          <w:sz w:val="24"/>
          <w:szCs w:val="24"/>
          <w:lang w:val="en-US" w:eastAsia="en-US"/>
        </w:rPr>
      </w:pPr>
      <w:r w:rsidRPr="007E630D">
        <w:rPr>
          <w:sz w:val="24"/>
          <w:szCs w:val="24"/>
          <w:lang w:val="bg-BG" w:eastAsia="en-US"/>
        </w:rPr>
        <w:t xml:space="preserve">Банкова сметка, от която ще </w:t>
      </w:r>
      <w:r w:rsidR="007E630D" w:rsidRPr="007E630D">
        <w:rPr>
          <w:sz w:val="24"/>
          <w:szCs w:val="24"/>
          <w:lang w:val="bg-BG" w:eastAsia="en-US"/>
        </w:rPr>
        <w:t>се</w:t>
      </w:r>
      <w:r w:rsidR="007E630D" w:rsidRPr="007E630D">
        <w:rPr>
          <w:sz w:val="24"/>
          <w:szCs w:val="24"/>
          <w:lang w:val="en-US" w:eastAsia="en-US"/>
        </w:rPr>
        <w:tab/>
      </w:r>
      <w:r w:rsidR="007E630D" w:rsidRPr="007E630D">
        <w:rPr>
          <w:sz w:val="24"/>
          <w:szCs w:val="24"/>
          <w:lang w:val="en-US" w:eastAsia="en-US"/>
        </w:rPr>
        <w:tab/>
      </w:r>
      <w:r w:rsidR="007E630D">
        <w:rPr>
          <w:sz w:val="24"/>
          <w:szCs w:val="24"/>
          <w:lang w:val="bg-BG" w:eastAsia="en-US"/>
        </w:rPr>
        <w:tab/>
      </w:r>
      <w:r w:rsidR="007E630D" w:rsidRPr="007E630D">
        <w:rPr>
          <w:sz w:val="24"/>
          <w:szCs w:val="24"/>
          <w:lang w:val="bg-BG" w:eastAsia="en-US"/>
        </w:rPr>
        <w:t xml:space="preserve">Банкова сметка, по която ще се извършват плащанията по договора: </w:t>
      </w:r>
      <w:r w:rsidR="007E630D">
        <w:rPr>
          <w:sz w:val="24"/>
          <w:szCs w:val="24"/>
          <w:lang w:val="bg-BG" w:eastAsia="en-US"/>
        </w:rPr>
        <w:tab/>
      </w:r>
      <w:r w:rsidR="007E630D">
        <w:rPr>
          <w:sz w:val="24"/>
          <w:szCs w:val="24"/>
          <w:lang w:val="bg-BG" w:eastAsia="en-US"/>
        </w:rPr>
        <w:tab/>
      </w:r>
      <w:r w:rsidR="007E630D" w:rsidRPr="007E630D">
        <w:rPr>
          <w:sz w:val="24"/>
          <w:szCs w:val="24"/>
          <w:lang w:val="bg-BG" w:eastAsia="en-US"/>
        </w:rPr>
        <w:t>извършват</w:t>
      </w:r>
      <w:r w:rsidR="007E630D">
        <w:rPr>
          <w:sz w:val="24"/>
          <w:szCs w:val="24"/>
          <w:lang w:val="bg-BG" w:eastAsia="en-US"/>
        </w:rPr>
        <w:t xml:space="preserve"> </w:t>
      </w:r>
      <w:r w:rsidR="007E630D" w:rsidRPr="007E630D">
        <w:rPr>
          <w:sz w:val="24"/>
          <w:szCs w:val="24"/>
          <w:lang w:val="bg-BG" w:eastAsia="en-US"/>
        </w:rPr>
        <w:t>плащанията по договора:</w:t>
      </w:r>
    </w:p>
    <w:p w:rsidR="00544CA5" w:rsidRPr="007E630D" w:rsidRDefault="00544CA5" w:rsidP="00544CA5">
      <w:pPr>
        <w:jc w:val="both"/>
        <w:rPr>
          <w:sz w:val="24"/>
          <w:szCs w:val="24"/>
          <w:lang w:val="bg-BG" w:eastAsia="en-US"/>
        </w:rPr>
      </w:pPr>
      <w:r w:rsidRPr="007E630D">
        <w:rPr>
          <w:sz w:val="24"/>
          <w:szCs w:val="24"/>
          <w:lang w:val="bg-BG" w:eastAsia="en-US"/>
        </w:rPr>
        <w:lastRenderedPageBreak/>
        <w:t>IBAN:</w:t>
      </w:r>
      <w:r w:rsidRPr="007E630D">
        <w:rPr>
          <w:sz w:val="24"/>
          <w:szCs w:val="24"/>
          <w:lang w:val="bg-BG" w:eastAsia="en-US"/>
        </w:rPr>
        <w:tab/>
      </w:r>
      <w:r w:rsidR="00A503D1">
        <w:rPr>
          <w:sz w:val="24"/>
          <w:szCs w:val="24"/>
          <w:lang w:val="en-US" w:eastAsia="en-US"/>
        </w:rPr>
        <w:t>BG79RZBB91553120057000</w:t>
      </w:r>
      <w:r w:rsidR="007E630D">
        <w:rPr>
          <w:sz w:val="24"/>
          <w:szCs w:val="24"/>
          <w:lang w:val="bg-BG" w:eastAsia="en-US"/>
        </w:rPr>
        <w:tab/>
      </w:r>
      <w:r w:rsidR="00A503D1">
        <w:rPr>
          <w:sz w:val="24"/>
          <w:szCs w:val="24"/>
          <w:lang w:val="bg-BG" w:eastAsia="en-US"/>
        </w:rPr>
        <w:t xml:space="preserve">           </w:t>
      </w:r>
      <w:r w:rsidR="00A503D1">
        <w:rPr>
          <w:sz w:val="24"/>
          <w:szCs w:val="24"/>
          <w:lang w:val="en-US" w:eastAsia="en-US"/>
        </w:rPr>
        <w:t xml:space="preserve"> </w:t>
      </w:r>
      <w:r w:rsidRPr="007E630D">
        <w:rPr>
          <w:sz w:val="24"/>
          <w:szCs w:val="24"/>
          <w:lang w:val="bg-BG" w:eastAsia="en-US"/>
        </w:rPr>
        <w:t>IBAN: ...................................................</w:t>
      </w:r>
    </w:p>
    <w:p w:rsidR="00544CA5" w:rsidRPr="007E630D" w:rsidRDefault="00544CA5" w:rsidP="00544CA5">
      <w:pPr>
        <w:jc w:val="both"/>
        <w:rPr>
          <w:sz w:val="24"/>
          <w:szCs w:val="24"/>
          <w:lang w:val="bg-BG" w:eastAsia="en-US"/>
        </w:rPr>
      </w:pPr>
      <w:r w:rsidRPr="007E630D">
        <w:rPr>
          <w:sz w:val="24"/>
          <w:szCs w:val="24"/>
          <w:lang w:val="bg-BG" w:eastAsia="en-US"/>
        </w:rPr>
        <w:t>BIC:</w:t>
      </w:r>
      <w:r w:rsidR="00A503D1">
        <w:rPr>
          <w:sz w:val="24"/>
          <w:szCs w:val="24"/>
          <w:lang w:val="en-US" w:eastAsia="en-US"/>
        </w:rPr>
        <w:t xml:space="preserve"> RZBBBGSF                                    </w:t>
      </w:r>
      <w:r w:rsidRPr="007E630D">
        <w:rPr>
          <w:sz w:val="24"/>
          <w:szCs w:val="24"/>
          <w:lang w:val="bg-BG" w:eastAsia="en-US"/>
        </w:rPr>
        <w:tab/>
      </w:r>
      <w:r w:rsidR="007E630D">
        <w:rPr>
          <w:sz w:val="24"/>
          <w:szCs w:val="24"/>
          <w:lang w:val="bg-BG" w:eastAsia="en-US"/>
        </w:rPr>
        <w:tab/>
      </w:r>
      <w:r w:rsidR="00A503D1">
        <w:rPr>
          <w:sz w:val="24"/>
          <w:szCs w:val="24"/>
          <w:lang w:val="en-US" w:eastAsia="en-US"/>
        </w:rPr>
        <w:t xml:space="preserve"> </w:t>
      </w:r>
      <w:r w:rsidRPr="007E630D">
        <w:rPr>
          <w:sz w:val="24"/>
          <w:szCs w:val="24"/>
          <w:lang w:val="bg-BG" w:eastAsia="en-US"/>
        </w:rPr>
        <w:t>BIC: .......................................................</w:t>
      </w:r>
    </w:p>
    <w:p w:rsidR="00544CA5" w:rsidRPr="007E630D" w:rsidRDefault="00544CA5" w:rsidP="00544CA5">
      <w:pPr>
        <w:jc w:val="both"/>
        <w:rPr>
          <w:sz w:val="24"/>
          <w:szCs w:val="24"/>
          <w:lang w:val="bg-BG" w:eastAsia="en-US"/>
        </w:rPr>
      </w:pPr>
      <w:r w:rsidRPr="007E630D">
        <w:rPr>
          <w:sz w:val="24"/>
          <w:szCs w:val="24"/>
          <w:lang w:val="bg-BG" w:eastAsia="en-US"/>
        </w:rPr>
        <w:t>Банка:</w:t>
      </w:r>
      <w:r w:rsidRPr="007E630D">
        <w:rPr>
          <w:sz w:val="24"/>
          <w:szCs w:val="24"/>
          <w:lang w:val="bg-BG" w:eastAsia="en-US"/>
        </w:rPr>
        <w:tab/>
      </w:r>
      <w:r w:rsidR="00A503D1">
        <w:rPr>
          <w:sz w:val="24"/>
          <w:szCs w:val="24"/>
          <w:lang w:val="bg-BG" w:eastAsia="en-US"/>
        </w:rPr>
        <w:t>„</w:t>
      </w:r>
      <w:r w:rsidR="00451D56">
        <w:rPr>
          <w:sz w:val="24"/>
          <w:szCs w:val="24"/>
          <w:lang w:val="bg-BG" w:eastAsia="en-US"/>
        </w:rPr>
        <w:t>Райфайзенбанк България</w:t>
      </w:r>
      <w:r w:rsidR="00A503D1">
        <w:rPr>
          <w:sz w:val="24"/>
          <w:szCs w:val="24"/>
          <w:lang w:val="bg-BG" w:eastAsia="en-US"/>
        </w:rPr>
        <w:t>“</w:t>
      </w:r>
      <w:bookmarkStart w:id="0" w:name="_GoBack"/>
      <w:bookmarkEnd w:id="0"/>
      <w:r w:rsidR="00451D56">
        <w:rPr>
          <w:sz w:val="24"/>
          <w:szCs w:val="24"/>
          <w:lang w:val="bg-BG" w:eastAsia="en-US"/>
        </w:rPr>
        <w:t xml:space="preserve"> ЕАД</w:t>
      </w:r>
      <w:r w:rsidR="007E630D">
        <w:rPr>
          <w:sz w:val="24"/>
          <w:szCs w:val="24"/>
          <w:lang w:val="bg-BG" w:eastAsia="en-US"/>
        </w:rPr>
        <w:tab/>
      </w:r>
      <w:r w:rsidR="00451D56">
        <w:rPr>
          <w:sz w:val="24"/>
          <w:szCs w:val="24"/>
          <w:lang w:val="bg-BG" w:eastAsia="en-US"/>
        </w:rPr>
        <w:t xml:space="preserve">     </w:t>
      </w:r>
      <w:r w:rsidR="00A503D1">
        <w:rPr>
          <w:sz w:val="24"/>
          <w:szCs w:val="24"/>
          <w:lang w:val="bg-BG" w:eastAsia="en-US"/>
        </w:rPr>
        <w:t xml:space="preserve">       </w:t>
      </w:r>
      <w:r w:rsidRPr="007E630D">
        <w:rPr>
          <w:sz w:val="24"/>
          <w:szCs w:val="24"/>
          <w:lang w:val="bg-BG" w:eastAsia="en-US"/>
        </w:rPr>
        <w:t>Банка: .....................................................</w:t>
      </w:r>
    </w:p>
    <w:p w:rsidR="00544CA5" w:rsidRPr="00544CA5" w:rsidRDefault="00544CA5" w:rsidP="00544CA5">
      <w:pPr>
        <w:jc w:val="both"/>
        <w:rPr>
          <w:b/>
          <w:sz w:val="24"/>
          <w:szCs w:val="24"/>
          <w:lang w:val="bg-BG" w:eastAsia="en-US"/>
        </w:rPr>
      </w:pPr>
    </w:p>
    <w:p w:rsidR="00544CA5" w:rsidRPr="007E630D" w:rsidRDefault="00544CA5" w:rsidP="00544CA5">
      <w:pPr>
        <w:jc w:val="both"/>
        <w:rPr>
          <w:sz w:val="24"/>
          <w:szCs w:val="24"/>
          <w:lang w:val="bg-BG" w:eastAsia="en-US"/>
        </w:rPr>
      </w:pPr>
      <w:r w:rsidRPr="007E630D">
        <w:rPr>
          <w:sz w:val="24"/>
          <w:szCs w:val="24"/>
          <w:lang w:val="bg-BG" w:eastAsia="en-US"/>
        </w:rPr>
        <w:t>При промяна на данните, посочени по-горе, всяка от страните е длъжна да уведоми другата в седемдневен срок от настъпване на промяната.</w:t>
      </w:r>
    </w:p>
    <w:p w:rsidR="007E630D" w:rsidRDefault="007E630D" w:rsidP="007E630D">
      <w:pPr>
        <w:ind w:hanging="284"/>
        <w:jc w:val="both"/>
        <w:rPr>
          <w:sz w:val="24"/>
          <w:szCs w:val="24"/>
          <w:lang w:val="bg-BG" w:eastAsia="en-US"/>
        </w:rPr>
      </w:pPr>
      <w:r w:rsidRPr="00323B97">
        <w:rPr>
          <w:sz w:val="24"/>
          <w:szCs w:val="24"/>
          <w:lang w:val="bg-BG" w:eastAsia="en-US"/>
        </w:rPr>
        <w:t xml:space="preserve">     </w:t>
      </w:r>
    </w:p>
    <w:p w:rsidR="007E630D" w:rsidRPr="00323B97" w:rsidRDefault="007E630D" w:rsidP="007E630D">
      <w:pPr>
        <w:jc w:val="both"/>
        <w:rPr>
          <w:sz w:val="24"/>
          <w:szCs w:val="24"/>
          <w:lang w:val="bg-BG" w:eastAsia="en-US"/>
        </w:rPr>
      </w:pPr>
      <w:r w:rsidRPr="00323B97">
        <w:rPr>
          <w:sz w:val="24"/>
          <w:szCs w:val="24"/>
          <w:lang w:val="bg-BG" w:eastAsia="en-US"/>
        </w:rPr>
        <w:t xml:space="preserve">Неразделна част от </w:t>
      </w:r>
      <w:r>
        <w:rPr>
          <w:sz w:val="24"/>
          <w:szCs w:val="24"/>
          <w:lang w:val="bg-BG" w:eastAsia="en-US"/>
        </w:rPr>
        <w:t>настоящия д</w:t>
      </w:r>
      <w:r w:rsidRPr="00323B97">
        <w:rPr>
          <w:sz w:val="24"/>
          <w:szCs w:val="24"/>
          <w:lang w:val="bg-BG" w:eastAsia="en-US"/>
        </w:rPr>
        <w:t>оговор са:</w:t>
      </w:r>
    </w:p>
    <w:p w:rsidR="007E630D" w:rsidRPr="00323B97" w:rsidRDefault="007E630D" w:rsidP="007E630D">
      <w:pPr>
        <w:numPr>
          <w:ilvl w:val="0"/>
          <w:numId w:val="7"/>
        </w:numPr>
        <w:autoSpaceDE w:val="0"/>
        <w:autoSpaceDN w:val="0"/>
        <w:adjustRightInd w:val="0"/>
        <w:ind w:left="426"/>
        <w:jc w:val="both"/>
        <w:rPr>
          <w:color w:val="000000"/>
          <w:sz w:val="24"/>
          <w:szCs w:val="24"/>
          <w:lang w:val="bg-BG" w:eastAsia="en-US"/>
        </w:rPr>
      </w:pPr>
      <w:r w:rsidRPr="00323B97">
        <w:rPr>
          <w:color w:val="000000"/>
          <w:sz w:val="24"/>
          <w:szCs w:val="24"/>
          <w:lang w:val="bg-BG" w:eastAsia="en-US"/>
        </w:rPr>
        <w:t>Техническо п</w:t>
      </w:r>
      <w:r w:rsidRPr="00323B97">
        <w:rPr>
          <w:sz w:val="24"/>
          <w:szCs w:val="24"/>
          <w:lang w:val="bg-BG" w:eastAsia="en-US"/>
        </w:rPr>
        <w:t>редложение за изпълнение на поръчката</w:t>
      </w:r>
      <w:r w:rsidRPr="00323B97">
        <w:rPr>
          <w:color w:val="000000"/>
          <w:sz w:val="24"/>
          <w:szCs w:val="24"/>
          <w:lang w:val="bg-BG" w:eastAsia="en-US"/>
        </w:rPr>
        <w:t xml:space="preserve">; </w:t>
      </w:r>
    </w:p>
    <w:p w:rsidR="007E630D" w:rsidRPr="007E630D" w:rsidRDefault="007E630D" w:rsidP="007E630D">
      <w:pPr>
        <w:numPr>
          <w:ilvl w:val="0"/>
          <w:numId w:val="7"/>
        </w:numPr>
        <w:autoSpaceDE w:val="0"/>
        <w:autoSpaceDN w:val="0"/>
        <w:adjustRightInd w:val="0"/>
        <w:ind w:left="426"/>
        <w:jc w:val="both"/>
        <w:rPr>
          <w:color w:val="000000"/>
          <w:sz w:val="24"/>
          <w:szCs w:val="24"/>
          <w:lang w:val="bg-BG" w:eastAsia="en-US"/>
        </w:rPr>
      </w:pPr>
      <w:r w:rsidRPr="00323B97">
        <w:rPr>
          <w:color w:val="000000"/>
          <w:sz w:val="24"/>
          <w:szCs w:val="24"/>
          <w:lang w:val="bg-BG" w:eastAsia="en-US"/>
        </w:rPr>
        <w:t xml:space="preserve">Ценово предложение на </w:t>
      </w:r>
      <w:r w:rsidRPr="007E630D">
        <w:rPr>
          <w:color w:val="000000"/>
          <w:sz w:val="24"/>
          <w:szCs w:val="24"/>
          <w:lang w:val="bg-BG" w:eastAsia="en-US"/>
        </w:rPr>
        <w:t xml:space="preserve">ИЗПЪЛНИТЕЛЯ; </w:t>
      </w:r>
    </w:p>
    <w:p w:rsidR="007E630D" w:rsidRPr="007E630D" w:rsidRDefault="007E630D" w:rsidP="007E630D">
      <w:pPr>
        <w:numPr>
          <w:ilvl w:val="0"/>
          <w:numId w:val="7"/>
        </w:numPr>
        <w:autoSpaceDE w:val="0"/>
        <w:autoSpaceDN w:val="0"/>
        <w:adjustRightInd w:val="0"/>
        <w:ind w:left="426"/>
        <w:jc w:val="both"/>
        <w:rPr>
          <w:color w:val="000000"/>
          <w:sz w:val="24"/>
          <w:szCs w:val="24"/>
          <w:lang w:val="bg-BG" w:eastAsia="en-US"/>
        </w:rPr>
      </w:pPr>
      <w:r w:rsidRPr="007E630D">
        <w:rPr>
          <w:color w:val="000000"/>
          <w:sz w:val="24"/>
          <w:szCs w:val="24"/>
          <w:lang w:val="bg-BG" w:eastAsia="en-US"/>
        </w:rPr>
        <w:t>Техническата спецификация на ВЪЗЛОЖИТЕЛЯ.</w:t>
      </w:r>
    </w:p>
    <w:p w:rsidR="00544CA5" w:rsidRPr="00544CA5" w:rsidRDefault="00544CA5" w:rsidP="00544CA5">
      <w:pPr>
        <w:jc w:val="both"/>
        <w:rPr>
          <w:b/>
          <w:sz w:val="24"/>
          <w:szCs w:val="24"/>
          <w:lang w:val="bg-BG" w:eastAsia="en-US"/>
        </w:rPr>
      </w:pPr>
    </w:p>
    <w:p w:rsidR="00544CA5" w:rsidRPr="007E630D" w:rsidRDefault="00544CA5" w:rsidP="00544CA5">
      <w:pPr>
        <w:jc w:val="both"/>
        <w:rPr>
          <w:sz w:val="24"/>
          <w:szCs w:val="24"/>
          <w:lang w:val="bg-BG" w:eastAsia="en-US"/>
        </w:rPr>
      </w:pPr>
      <w:r w:rsidRPr="007E630D">
        <w:rPr>
          <w:sz w:val="24"/>
          <w:szCs w:val="24"/>
          <w:lang w:val="bg-BG" w:eastAsia="en-US"/>
        </w:rPr>
        <w:t>Настоящият договор се състави, подписа и подпечата в четири еднообразни екземпляра – три за ВЪЗЛОЖИТЕЛЯ и един за ИЗПЪЛНИТЕЛЯ.</w:t>
      </w:r>
    </w:p>
    <w:p w:rsidR="00544CA5" w:rsidRPr="00544CA5" w:rsidRDefault="00544CA5" w:rsidP="00544CA5">
      <w:pPr>
        <w:jc w:val="both"/>
        <w:rPr>
          <w:b/>
          <w:sz w:val="24"/>
          <w:szCs w:val="24"/>
          <w:lang w:val="bg-BG" w:eastAsia="en-US"/>
        </w:rPr>
      </w:pPr>
    </w:p>
    <w:p w:rsidR="00544CA5" w:rsidRPr="00544CA5" w:rsidRDefault="00544CA5" w:rsidP="00544CA5">
      <w:pPr>
        <w:jc w:val="both"/>
        <w:rPr>
          <w:b/>
          <w:sz w:val="24"/>
          <w:szCs w:val="24"/>
          <w:lang w:val="bg-BG" w:eastAsia="en-US"/>
        </w:rPr>
      </w:pPr>
    </w:p>
    <w:p w:rsidR="00544CA5" w:rsidRPr="00544CA5" w:rsidRDefault="00544CA5" w:rsidP="00544CA5">
      <w:pPr>
        <w:jc w:val="both"/>
        <w:rPr>
          <w:b/>
          <w:sz w:val="24"/>
          <w:szCs w:val="24"/>
          <w:lang w:val="bg-BG" w:eastAsia="en-US"/>
        </w:rPr>
      </w:pPr>
      <w:r w:rsidRPr="00544CA5">
        <w:rPr>
          <w:b/>
          <w:sz w:val="24"/>
          <w:szCs w:val="24"/>
          <w:lang w:val="bg-BG" w:eastAsia="en-US"/>
        </w:rPr>
        <w:t>ЗА ВЪЗЛОЖИТЕЛЯ:</w:t>
      </w:r>
      <w:r w:rsidRPr="00544CA5">
        <w:rPr>
          <w:b/>
          <w:sz w:val="24"/>
          <w:szCs w:val="24"/>
          <w:lang w:val="bg-BG" w:eastAsia="en-US"/>
        </w:rPr>
        <w:tab/>
      </w:r>
      <w:r w:rsidRPr="00544CA5">
        <w:rPr>
          <w:b/>
          <w:sz w:val="24"/>
          <w:szCs w:val="24"/>
          <w:lang w:val="bg-BG" w:eastAsia="en-US"/>
        </w:rPr>
        <w:tab/>
      </w:r>
      <w:r w:rsidRPr="00544CA5">
        <w:rPr>
          <w:b/>
          <w:sz w:val="24"/>
          <w:szCs w:val="24"/>
          <w:lang w:val="bg-BG" w:eastAsia="en-US"/>
        </w:rPr>
        <w:tab/>
      </w:r>
      <w:r w:rsidRPr="00544CA5">
        <w:rPr>
          <w:b/>
          <w:sz w:val="24"/>
          <w:szCs w:val="24"/>
          <w:lang w:val="bg-BG" w:eastAsia="en-US"/>
        </w:rPr>
        <w:tab/>
      </w:r>
      <w:r w:rsidRPr="00544CA5">
        <w:rPr>
          <w:b/>
          <w:sz w:val="24"/>
          <w:szCs w:val="24"/>
          <w:lang w:val="bg-BG" w:eastAsia="en-US"/>
        </w:rPr>
        <w:tab/>
        <w:t>ЗА ИЗПЪЛНИТЕЛЯ:</w:t>
      </w:r>
    </w:p>
    <w:p w:rsidR="00544CA5" w:rsidRPr="00544CA5" w:rsidRDefault="00544CA5" w:rsidP="00544CA5">
      <w:pPr>
        <w:jc w:val="both"/>
        <w:rPr>
          <w:b/>
          <w:sz w:val="24"/>
          <w:szCs w:val="24"/>
          <w:lang w:val="bg-BG" w:eastAsia="en-US"/>
        </w:rPr>
      </w:pPr>
    </w:p>
    <w:p w:rsidR="00544CA5" w:rsidRPr="00544CA5" w:rsidRDefault="00544CA5" w:rsidP="00544CA5">
      <w:pPr>
        <w:jc w:val="both"/>
        <w:rPr>
          <w:b/>
          <w:sz w:val="24"/>
          <w:szCs w:val="24"/>
          <w:lang w:val="bg-BG" w:eastAsia="en-US"/>
        </w:rPr>
      </w:pPr>
      <w:r w:rsidRPr="00544CA5">
        <w:rPr>
          <w:b/>
          <w:sz w:val="24"/>
          <w:szCs w:val="24"/>
          <w:lang w:val="bg-BG" w:eastAsia="en-US"/>
        </w:rPr>
        <w:t>НИКОЛА БЕЛИШКИ</w:t>
      </w:r>
    </w:p>
    <w:p w:rsidR="00544CA5" w:rsidRPr="00544CA5" w:rsidRDefault="00544CA5" w:rsidP="00544CA5">
      <w:pPr>
        <w:jc w:val="both"/>
        <w:rPr>
          <w:b/>
          <w:sz w:val="24"/>
          <w:szCs w:val="24"/>
          <w:lang w:val="bg-BG" w:eastAsia="en-US"/>
        </w:rPr>
      </w:pPr>
      <w:r w:rsidRPr="00544CA5">
        <w:rPr>
          <w:b/>
          <w:sz w:val="24"/>
          <w:szCs w:val="24"/>
          <w:lang w:val="bg-BG" w:eastAsia="en-US"/>
        </w:rPr>
        <w:t>Кмет на Община Панагюрище</w:t>
      </w:r>
    </w:p>
    <w:p w:rsidR="00544CA5" w:rsidRPr="00544CA5" w:rsidRDefault="00544CA5" w:rsidP="00544CA5">
      <w:pPr>
        <w:jc w:val="both"/>
        <w:rPr>
          <w:b/>
          <w:sz w:val="24"/>
          <w:szCs w:val="24"/>
          <w:lang w:val="bg-BG" w:eastAsia="en-US"/>
        </w:rPr>
      </w:pPr>
    </w:p>
    <w:p w:rsidR="00544CA5" w:rsidRPr="00544CA5" w:rsidRDefault="006A1BDC" w:rsidP="00544CA5">
      <w:pPr>
        <w:jc w:val="both"/>
        <w:rPr>
          <w:b/>
          <w:sz w:val="24"/>
          <w:szCs w:val="24"/>
          <w:lang w:val="bg-BG" w:eastAsia="en-US"/>
        </w:rPr>
      </w:pPr>
      <w:r>
        <w:rPr>
          <w:b/>
          <w:sz w:val="24"/>
          <w:szCs w:val="24"/>
          <w:lang w:val="bg-BG" w:eastAsia="en-US"/>
        </w:rPr>
        <w:t xml:space="preserve">     </w:t>
      </w:r>
    </w:p>
    <w:p w:rsidR="00544CA5" w:rsidRPr="00544CA5" w:rsidRDefault="00544CA5" w:rsidP="00544CA5">
      <w:pPr>
        <w:jc w:val="both"/>
        <w:rPr>
          <w:b/>
          <w:sz w:val="24"/>
          <w:szCs w:val="24"/>
          <w:lang w:val="bg-BG" w:eastAsia="en-US"/>
        </w:rPr>
      </w:pPr>
      <w:r w:rsidRPr="00544CA5">
        <w:rPr>
          <w:b/>
          <w:sz w:val="24"/>
          <w:szCs w:val="24"/>
          <w:lang w:val="bg-BG" w:eastAsia="en-US"/>
        </w:rPr>
        <w:t xml:space="preserve">ЦВЕТАНА ЯКОВА </w:t>
      </w:r>
    </w:p>
    <w:p w:rsidR="00544CA5" w:rsidRPr="00544CA5" w:rsidRDefault="00544CA5" w:rsidP="00544CA5">
      <w:pPr>
        <w:jc w:val="both"/>
        <w:rPr>
          <w:b/>
          <w:sz w:val="24"/>
          <w:szCs w:val="24"/>
          <w:lang w:val="bg-BG" w:eastAsia="en-US"/>
        </w:rPr>
      </w:pPr>
      <w:r w:rsidRPr="00544CA5">
        <w:rPr>
          <w:b/>
          <w:sz w:val="24"/>
          <w:szCs w:val="24"/>
          <w:lang w:val="bg-BG" w:eastAsia="en-US"/>
        </w:rPr>
        <w:t>Гл. счетоводител</w:t>
      </w:r>
    </w:p>
    <w:p w:rsidR="005E2991" w:rsidRPr="00323B97" w:rsidRDefault="005E2991" w:rsidP="00D36A86">
      <w:pPr>
        <w:jc w:val="both"/>
        <w:rPr>
          <w:b/>
          <w:sz w:val="24"/>
          <w:szCs w:val="24"/>
          <w:lang w:val="bg-BG" w:eastAsia="en-US"/>
        </w:rPr>
      </w:pPr>
    </w:p>
    <w:p w:rsidR="005E2991" w:rsidRPr="00323B97" w:rsidRDefault="005E2991" w:rsidP="00D36A86">
      <w:pPr>
        <w:jc w:val="both"/>
        <w:rPr>
          <w:b/>
          <w:sz w:val="24"/>
          <w:szCs w:val="24"/>
          <w:lang w:val="bg-BG" w:eastAsia="en-US"/>
        </w:rPr>
      </w:pPr>
    </w:p>
    <w:p w:rsidR="005E2991" w:rsidRPr="00323B97" w:rsidRDefault="006A1BDC" w:rsidP="00D36A86">
      <w:pPr>
        <w:jc w:val="both"/>
        <w:rPr>
          <w:b/>
          <w:sz w:val="24"/>
          <w:szCs w:val="24"/>
          <w:lang w:val="bg-BG" w:eastAsia="en-US"/>
        </w:rPr>
      </w:pPr>
      <w:r>
        <w:rPr>
          <w:b/>
          <w:sz w:val="24"/>
          <w:szCs w:val="24"/>
          <w:lang w:val="bg-BG" w:eastAsia="en-US"/>
        </w:rPr>
        <w:t>СТОЙЧО УЗУНОВ</w:t>
      </w:r>
    </w:p>
    <w:p w:rsidR="00EC61A3" w:rsidRPr="00323B97" w:rsidRDefault="00DB0B2E" w:rsidP="00D36A86">
      <w:pPr>
        <w:rPr>
          <w:b/>
          <w:sz w:val="24"/>
          <w:szCs w:val="24"/>
          <w:lang w:val="bg-BG" w:eastAsia="en-US"/>
        </w:rPr>
      </w:pPr>
      <w:r>
        <w:rPr>
          <w:b/>
          <w:sz w:val="24"/>
          <w:szCs w:val="24"/>
          <w:lang w:val="bg-BG" w:eastAsia="en-US"/>
        </w:rPr>
        <w:t>Юрис</w:t>
      </w:r>
      <w:r w:rsidR="006A5CAC">
        <w:rPr>
          <w:b/>
          <w:sz w:val="24"/>
          <w:szCs w:val="24"/>
          <w:lang w:val="bg-BG" w:eastAsia="en-US"/>
        </w:rPr>
        <w:t>к</w:t>
      </w:r>
      <w:r w:rsidR="006A1BDC">
        <w:rPr>
          <w:b/>
          <w:sz w:val="24"/>
          <w:szCs w:val="24"/>
          <w:lang w:val="bg-BG" w:eastAsia="en-US"/>
        </w:rPr>
        <w:t>онсулт</w:t>
      </w:r>
    </w:p>
    <w:sectPr w:rsidR="00EC61A3" w:rsidRPr="00323B97" w:rsidSect="00564F52">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55" w:rsidRDefault="00853255" w:rsidP="00B11982">
      <w:r>
        <w:separator/>
      </w:r>
    </w:p>
  </w:endnote>
  <w:endnote w:type="continuationSeparator" w:id="0">
    <w:p w:rsidR="00853255" w:rsidRDefault="00853255" w:rsidP="00B1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55" w:rsidRDefault="00853255" w:rsidP="00B11982">
      <w:r>
        <w:separator/>
      </w:r>
    </w:p>
  </w:footnote>
  <w:footnote w:type="continuationSeparator" w:id="0">
    <w:p w:rsidR="00853255" w:rsidRDefault="00853255" w:rsidP="00B11982">
      <w:r>
        <w:continuationSeparator/>
      </w:r>
    </w:p>
  </w:footnote>
  <w:footnote w:id="1">
    <w:p w:rsidR="00B11982" w:rsidRPr="00B11982" w:rsidRDefault="00B11982">
      <w:pPr>
        <w:pStyle w:val="a6"/>
        <w:rPr>
          <w:lang w:val="bg-BG"/>
        </w:rPr>
      </w:pPr>
      <w:r>
        <w:rPr>
          <w:rStyle w:val="a8"/>
        </w:rPr>
        <w:footnoteRef/>
      </w:r>
      <w:r>
        <w:t xml:space="preserve"> </w:t>
      </w:r>
      <w:r>
        <w:rPr>
          <w:lang w:val="bg-BG"/>
        </w:rPr>
        <w:t xml:space="preserve">Този раздел се изтрива в случай, че участникът няма да ползва </w:t>
      </w:r>
      <w:proofErr w:type="spellStart"/>
      <w:r>
        <w:rPr>
          <w:lang w:val="bg-BG"/>
        </w:rPr>
        <w:t>подизпълпълнители</w:t>
      </w:r>
      <w:proofErr w:type="spellEnd"/>
      <w:r>
        <w:rPr>
          <w:lang w:val="bg-B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1B7"/>
    <w:multiLevelType w:val="hybridMultilevel"/>
    <w:tmpl w:val="AE36C440"/>
    <w:lvl w:ilvl="0" w:tplc="E2183C0E">
      <w:start w:val="2"/>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3F72FD7"/>
    <w:multiLevelType w:val="hybridMultilevel"/>
    <w:tmpl w:val="205E0626"/>
    <w:lvl w:ilvl="0" w:tplc="773CCB4A">
      <w:start w:val="2"/>
      <w:numFmt w:val="decimal"/>
      <w:lvlText w:val="(%1)"/>
      <w:lvlJc w:val="left"/>
      <w:pPr>
        <w:ind w:left="720" w:hanging="360"/>
      </w:pPr>
      <w:rPr>
        <w:rFonts w:hint="default"/>
        <w:b w:val="0"/>
      </w:rPr>
    </w:lvl>
    <w:lvl w:ilvl="1" w:tplc="8884C0A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777E08"/>
    <w:multiLevelType w:val="hybridMultilevel"/>
    <w:tmpl w:val="9A948AFC"/>
    <w:lvl w:ilvl="0" w:tplc="0402000F">
      <w:start w:val="1"/>
      <w:numFmt w:val="decimal"/>
      <w:lvlText w:val="%1."/>
      <w:lvlJc w:val="left"/>
      <w:pPr>
        <w:ind w:left="546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
    <w:nsid w:val="2ED42716"/>
    <w:multiLevelType w:val="hybridMultilevel"/>
    <w:tmpl w:val="233C3916"/>
    <w:lvl w:ilvl="0" w:tplc="C34018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157183E"/>
    <w:multiLevelType w:val="hybridMultilevel"/>
    <w:tmpl w:val="A826559E"/>
    <w:lvl w:ilvl="0" w:tplc="773CCB4A">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66285653"/>
    <w:multiLevelType w:val="hybridMultilevel"/>
    <w:tmpl w:val="CF6857DA"/>
    <w:lvl w:ilvl="0" w:tplc="0402000F">
      <w:start w:val="1"/>
      <w:numFmt w:val="decimal"/>
      <w:lvlText w:val="%1."/>
      <w:lvlJc w:val="left"/>
      <w:pPr>
        <w:tabs>
          <w:tab w:val="num" w:pos="928"/>
        </w:tabs>
        <w:ind w:left="928"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7FE256C6"/>
    <w:multiLevelType w:val="hybridMultilevel"/>
    <w:tmpl w:val="DD8002D4"/>
    <w:lvl w:ilvl="0" w:tplc="F5D0EAD0">
      <w:start w:val="1"/>
      <w:numFmt w:val="decimal"/>
      <w:lvlText w:val="%1."/>
      <w:lvlJc w:val="left"/>
      <w:pPr>
        <w:tabs>
          <w:tab w:val="num" w:pos="720"/>
        </w:tabs>
        <w:ind w:left="720" w:hanging="360"/>
      </w:pPr>
      <w:rPr>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A3"/>
    <w:rsid w:val="00021D3B"/>
    <w:rsid w:val="000330AE"/>
    <w:rsid w:val="000806A9"/>
    <w:rsid w:val="000A0292"/>
    <w:rsid w:val="000B6147"/>
    <w:rsid w:val="001237E6"/>
    <w:rsid w:val="001E3FDC"/>
    <w:rsid w:val="00235A36"/>
    <w:rsid w:val="00237118"/>
    <w:rsid w:val="002510DB"/>
    <w:rsid w:val="00261781"/>
    <w:rsid w:val="00264FDB"/>
    <w:rsid w:val="002A5988"/>
    <w:rsid w:val="002C65B8"/>
    <w:rsid w:val="00317A54"/>
    <w:rsid w:val="00323B97"/>
    <w:rsid w:val="00327E7C"/>
    <w:rsid w:val="0033404C"/>
    <w:rsid w:val="00391D01"/>
    <w:rsid w:val="003B2106"/>
    <w:rsid w:val="003B3130"/>
    <w:rsid w:val="00411F8B"/>
    <w:rsid w:val="0043278D"/>
    <w:rsid w:val="00451D56"/>
    <w:rsid w:val="00472D43"/>
    <w:rsid w:val="004A5DBE"/>
    <w:rsid w:val="004B6878"/>
    <w:rsid w:val="004C1BD6"/>
    <w:rsid w:val="004C56AB"/>
    <w:rsid w:val="004C6B0F"/>
    <w:rsid w:val="00503EBF"/>
    <w:rsid w:val="00544CA5"/>
    <w:rsid w:val="00564F52"/>
    <w:rsid w:val="005E2991"/>
    <w:rsid w:val="00654B94"/>
    <w:rsid w:val="006A1BDC"/>
    <w:rsid w:val="006A5CAC"/>
    <w:rsid w:val="006B0FCC"/>
    <w:rsid w:val="006F084B"/>
    <w:rsid w:val="007659A9"/>
    <w:rsid w:val="007E630D"/>
    <w:rsid w:val="00825B5B"/>
    <w:rsid w:val="00853255"/>
    <w:rsid w:val="008C4D93"/>
    <w:rsid w:val="00946B10"/>
    <w:rsid w:val="009E22A6"/>
    <w:rsid w:val="00A01A19"/>
    <w:rsid w:val="00A40419"/>
    <w:rsid w:val="00A503D1"/>
    <w:rsid w:val="00AC78F6"/>
    <w:rsid w:val="00AD7DAE"/>
    <w:rsid w:val="00B11982"/>
    <w:rsid w:val="00B40EAD"/>
    <w:rsid w:val="00B4137B"/>
    <w:rsid w:val="00B62048"/>
    <w:rsid w:val="00BD3A96"/>
    <w:rsid w:val="00C2235A"/>
    <w:rsid w:val="00C5236F"/>
    <w:rsid w:val="00CD47FF"/>
    <w:rsid w:val="00D037B7"/>
    <w:rsid w:val="00D23B26"/>
    <w:rsid w:val="00D36A86"/>
    <w:rsid w:val="00D536C9"/>
    <w:rsid w:val="00D8253D"/>
    <w:rsid w:val="00DA0EAB"/>
    <w:rsid w:val="00DB0B2E"/>
    <w:rsid w:val="00DC33DF"/>
    <w:rsid w:val="00E25516"/>
    <w:rsid w:val="00E462C8"/>
    <w:rsid w:val="00EA1571"/>
    <w:rsid w:val="00EA4748"/>
    <w:rsid w:val="00EC61A3"/>
    <w:rsid w:val="00EE1645"/>
    <w:rsid w:val="00EF65C7"/>
    <w:rsid w:val="00F06226"/>
    <w:rsid w:val="00F3441F"/>
    <w:rsid w:val="00FB53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A3"/>
    <w:pPr>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C61A3"/>
    <w:rPr>
      <w:sz w:val="24"/>
      <w:lang w:val="bg-BG"/>
    </w:rPr>
  </w:style>
  <w:style w:type="character" w:customStyle="1" w:styleId="a4">
    <w:name w:val="Основен текст Знак"/>
    <w:basedOn w:val="a0"/>
    <w:link w:val="a3"/>
    <w:uiPriority w:val="99"/>
    <w:rsid w:val="00EC61A3"/>
    <w:rPr>
      <w:rFonts w:ascii="Times New Roman" w:eastAsia="Times New Roman" w:hAnsi="Times New Roman" w:cs="Times New Roman"/>
      <w:sz w:val="24"/>
      <w:szCs w:val="20"/>
      <w:lang w:eastAsia="bg-BG"/>
    </w:rPr>
  </w:style>
  <w:style w:type="paragraph" w:styleId="a5">
    <w:name w:val="List Paragraph"/>
    <w:basedOn w:val="a"/>
    <w:uiPriority w:val="34"/>
    <w:qFormat/>
    <w:rsid w:val="00B62048"/>
    <w:pPr>
      <w:ind w:left="720"/>
      <w:contextualSpacing/>
    </w:pPr>
  </w:style>
  <w:style w:type="paragraph" w:styleId="a6">
    <w:name w:val="footnote text"/>
    <w:basedOn w:val="a"/>
    <w:link w:val="a7"/>
    <w:uiPriority w:val="99"/>
    <w:semiHidden/>
    <w:unhideWhenUsed/>
    <w:rsid w:val="00B11982"/>
  </w:style>
  <w:style w:type="character" w:customStyle="1" w:styleId="a7">
    <w:name w:val="Текст под линия Знак"/>
    <w:basedOn w:val="a0"/>
    <w:link w:val="a6"/>
    <w:uiPriority w:val="99"/>
    <w:semiHidden/>
    <w:rsid w:val="00B11982"/>
    <w:rPr>
      <w:rFonts w:ascii="Times New Roman" w:eastAsia="Times New Roman" w:hAnsi="Times New Roman" w:cs="Times New Roman"/>
      <w:sz w:val="20"/>
      <w:szCs w:val="20"/>
      <w:lang w:val="en-AU" w:eastAsia="bg-BG"/>
    </w:rPr>
  </w:style>
  <w:style w:type="character" w:styleId="a8">
    <w:name w:val="footnote reference"/>
    <w:basedOn w:val="a0"/>
    <w:uiPriority w:val="99"/>
    <w:semiHidden/>
    <w:unhideWhenUsed/>
    <w:rsid w:val="00B11982"/>
    <w:rPr>
      <w:vertAlign w:val="superscript"/>
    </w:rPr>
  </w:style>
  <w:style w:type="character" w:styleId="a9">
    <w:name w:val="Hyperlink"/>
    <w:basedOn w:val="a0"/>
    <w:uiPriority w:val="99"/>
    <w:unhideWhenUsed/>
    <w:rsid w:val="007E63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A3"/>
    <w:pPr>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C61A3"/>
    <w:rPr>
      <w:sz w:val="24"/>
      <w:lang w:val="bg-BG"/>
    </w:rPr>
  </w:style>
  <w:style w:type="character" w:customStyle="1" w:styleId="a4">
    <w:name w:val="Основен текст Знак"/>
    <w:basedOn w:val="a0"/>
    <w:link w:val="a3"/>
    <w:uiPriority w:val="99"/>
    <w:rsid w:val="00EC61A3"/>
    <w:rPr>
      <w:rFonts w:ascii="Times New Roman" w:eastAsia="Times New Roman" w:hAnsi="Times New Roman" w:cs="Times New Roman"/>
      <w:sz w:val="24"/>
      <w:szCs w:val="20"/>
      <w:lang w:eastAsia="bg-BG"/>
    </w:rPr>
  </w:style>
  <w:style w:type="paragraph" w:styleId="a5">
    <w:name w:val="List Paragraph"/>
    <w:basedOn w:val="a"/>
    <w:uiPriority w:val="34"/>
    <w:qFormat/>
    <w:rsid w:val="00B62048"/>
    <w:pPr>
      <w:ind w:left="720"/>
      <w:contextualSpacing/>
    </w:pPr>
  </w:style>
  <w:style w:type="paragraph" w:styleId="a6">
    <w:name w:val="footnote text"/>
    <w:basedOn w:val="a"/>
    <w:link w:val="a7"/>
    <w:uiPriority w:val="99"/>
    <w:semiHidden/>
    <w:unhideWhenUsed/>
    <w:rsid w:val="00B11982"/>
  </w:style>
  <w:style w:type="character" w:customStyle="1" w:styleId="a7">
    <w:name w:val="Текст под линия Знак"/>
    <w:basedOn w:val="a0"/>
    <w:link w:val="a6"/>
    <w:uiPriority w:val="99"/>
    <w:semiHidden/>
    <w:rsid w:val="00B11982"/>
    <w:rPr>
      <w:rFonts w:ascii="Times New Roman" w:eastAsia="Times New Roman" w:hAnsi="Times New Roman" w:cs="Times New Roman"/>
      <w:sz w:val="20"/>
      <w:szCs w:val="20"/>
      <w:lang w:val="en-AU" w:eastAsia="bg-BG"/>
    </w:rPr>
  </w:style>
  <w:style w:type="character" w:styleId="a8">
    <w:name w:val="footnote reference"/>
    <w:basedOn w:val="a0"/>
    <w:uiPriority w:val="99"/>
    <w:semiHidden/>
    <w:unhideWhenUsed/>
    <w:rsid w:val="00B11982"/>
    <w:rPr>
      <w:vertAlign w:val="superscript"/>
    </w:rPr>
  </w:style>
  <w:style w:type="character" w:styleId="a9">
    <w:name w:val="Hyperlink"/>
    <w:basedOn w:val="a0"/>
    <w:uiPriority w:val="99"/>
    <w:unhideWhenUsed/>
    <w:rsid w:val="007E6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ba.panagyurishte@gmail.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21C5F-79DA-4FFE-BE04-79CE4101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4077</Words>
  <Characters>23243</Characters>
  <Application>Microsoft Office Word</Application>
  <DocSecurity>0</DocSecurity>
  <Lines>193</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PC4</cp:lastModifiedBy>
  <cp:revision>17</cp:revision>
  <dcterms:created xsi:type="dcterms:W3CDTF">2017-02-09T15:06:00Z</dcterms:created>
  <dcterms:modified xsi:type="dcterms:W3CDTF">2017-06-28T12:39:00Z</dcterms:modified>
</cp:coreProperties>
</file>